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9F" w:rsidRDefault="00AD63A2" w:rsidP="0082649F">
      <w:pPr>
        <w:jc w:val="center"/>
        <w:rPr>
          <w:rFonts w:ascii="Arial" w:hAnsi="Arial" w:cs="Arial"/>
          <w:sz w:val="28"/>
        </w:rPr>
      </w:pPr>
      <w:r w:rsidRPr="002426FC">
        <w:rPr>
          <w:rFonts w:ascii="Arial" w:hAnsi="Arial" w:cs="Arial"/>
          <w:sz w:val="28"/>
        </w:rPr>
        <w:t>Concours National</w:t>
      </w:r>
    </w:p>
    <w:p w:rsidR="0082649F" w:rsidRDefault="00AD63A2" w:rsidP="0082649F">
      <w:pPr>
        <w:jc w:val="center"/>
        <w:rPr>
          <w:rFonts w:ascii="Arial" w:hAnsi="Arial" w:cs="Arial"/>
          <w:sz w:val="28"/>
        </w:rPr>
      </w:pPr>
      <w:r w:rsidRPr="002426FC">
        <w:rPr>
          <w:rFonts w:ascii="Arial" w:hAnsi="Arial" w:cs="Arial"/>
          <w:sz w:val="28"/>
        </w:rPr>
        <w:t>de la Résistance et de la Déportation</w:t>
      </w:r>
    </w:p>
    <w:p w:rsidR="00040DC5" w:rsidRDefault="0082649F" w:rsidP="0082649F">
      <w:pPr>
        <w:jc w:val="center"/>
        <w:rPr>
          <w:rFonts w:ascii="Arial" w:hAnsi="Arial" w:cs="Arial"/>
          <w:sz w:val="28"/>
        </w:rPr>
      </w:pPr>
      <w:r>
        <w:rPr>
          <w:rFonts w:ascii="Arial" w:hAnsi="Arial" w:cs="Arial"/>
          <w:sz w:val="28"/>
        </w:rPr>
        <w:t>20</w:t>
      </w:r>
      <w:r w:rsidR="00B70F3C">
        <w:rPr>
          <w:rFonts w:ascii="Arial" w:hAnsi="Arial" w:cs="Arial"/>
          <w:sz w:val="28"/>
        </w:rPr>
        <w:t>21</w:t>
      </w:r>
      <w:r>
        <w:rPr>
          <w:rFonts w:ascii="Arial" w:hAnsi="Arial" w:cs="Arial"/>
          <w:sz w:val="28"/>
        </w:rPr>
        <w:t>-20</w:t>
      </w:r>
      <w:r w:rsidR="009B7CCE">
        <w:rPr>
          <w:rFonts w:ascii="Arial" w:hAnsi="Arial" w:cs="Arial"/>
          <w:sz w:val="28"/>
        </w:rPr>
        <w:t>22</w:t>
      </w:r>
    </w:p>
    <w:p w:rsidR="0082649F" w:rsidRPr="002426FC" w:rsidRDefault="0082649F" w:rsidP="0082649F">
      <w:pPr>
        <w:jc w:val="center"/>
        <w:rPr>
          <w:rFonts w:ascii="Arial" w:hAnsi="Arial" w:cs="Arial"/>
          <w:b/>
          <w:sz w:val="28"/>
        </w:rPr>
      </w:pPr>
    </w:p>
    <w:p w:rsidR="00273662" w:rsidRPr="002426FC" w:rsidRDefault="00B70F3C" w:rsidP="00273662">
      <w:pPr>
        <w:jc w:val="center"/>
        <w:rPr>
          <w:rFonts w:ascii="Arial" w:hAnsi="Arial" w:cs="Arial"/>
          <w:b/>
          <w:sz w:val="28"/>
        </w:rPr>
      </w:pPr>
      <w:r>
        <w:rPr>
          <w:rFonts w:ascii="Arial" w:hAnsi="Arial" w:cs="Arial"/>
          <w:b/>
          <w:sz w:val="28"/>
        </w:rPr>
        <w:t>La fin de la guerre - Les opérations, les répressions, les déportations et la fin du IIIème Reich</w:t>
      </w:r>
      <w:r w:rsidR="00AD63A2" w:rsidRPr="002426FC">
        <w:rPr>
          <w:rFonts w:ascii="Arial" w:hAnsi="Arial" w:cs="Arial"/>
          <w:b/>
          <w:sz w:val="28"/>
        </w:rPr>
        <w:t>, 19</w:t>
      </w:r>
      <w:r>
        <w:rPr>
          <w:rFonts w:ascii="Arial" w:hAnsi="Arial" w:cs="Arial"/>
          <w:b/>
          <w:sz w:val="28"/>
        </w:rPr>
        <w:t>44</w:t>
      </w:r>
      <w:r w:rsidR="00AD63A2" w:rsidRPr="002426FC">
        <w:rPr>
          <w:rFonts w:ascii="Arial" w:hAnsi="Arial" w:cs="Arial"/>
          <w:b/>
          <w:sz w:val="28"/>
        </w:rPr>
        <w:t>-1945.</w:t>
      </w:r>
    </w:p>
    <w:p w:rsidR="00040DC5" w:rsidRPr="002426FC" w:rsidRDefault="00040DC5" w:rsidP="00273662">
      <w:pPr>
        <w:jc w:val="center"/>
        <w:rPr>
          <w:rFonts w:ascii="Arial" w:hAnsi="Arial" w:cs="Arial"/>
          <w:b/>
          <w:sz w:val="28"/>
        </w:rPr>
      </w:pPr>
    </w:p>
    <w:p w:rsidR="002426FC" w:rsidRPr="00FA74C4" w:rsidRDefault="002426FC" w:rsidP="002426FC">
      <w:pPr>
        <w:rPr>
          <w:rFonts w:ascii="Arial" w:hAnsi="Arial" w:cs="Arial"/>
          <w:b/>
          <w:sz w:val="26"/>
          <w:szCs w:val="26"/>
        </w:rPr>
      </w:pPr>
      <w:r w:rsidRPr="00FA74C4">
        <w:rPr>
          <w:rFonts w:ascii="Arial" w:hAnsi="Arial" w:cs="Arial"/>
          <w:b/>
          <w:sz w:val="26"/>
          <w:szCs w:val="26"/>
        </w:rPr>
        <w:t>Résumé des orientations pour le CNRD 20</w:t>
      </w:r>
      <w:r w:rsidR="006720C6">
        <w:rPr>
          <w:rFonts w:ascii="Arial" w:hAnsi="Arial" w:cs="Arial"/>
          <w:b/>
          <w:sz w:val="26"/>
          <w:szCs w:val="26"/>
        </w:rPr>
        <w:t>21-2022</w:t>
      </w:r>
    </w:p>
    <w:p w:rsidR="002426FC" w:rsidRPr="00DF7D63" w:rsidRDefault="001E0E10" w:rsidP="002426FC">
      <w:pPr>
        <w:pStyle w:val="Paragraphedeliste"/>
        <w:numPr>
          <w:ilvl w:val="0"/>
          <w:numId w:val="4"/>
        </w:numPr>
        <w:rPr>
          <w:rFonts w:ascii="Arial" w:hAnsi="Arial" w:cs="Arial"/>
          <w:b/>
        </w:rPr>
      </w:pPr>
      <w:r w:rsidRPr="00DF7D63">
        <w:rPr>
          <w:rFonts w:ascii="Arial" w:hAnsi="Arial" w:cs="Arial"/>
          <w:b/>
        </w:rPr>
        <w:t>Les opérations militaires alliées, leurs objectifs, leur déroulement et leurs résultats</w:t>
      </w:r>
      <w:r w:rsidR="002426FC" w:rsidRPr="00DF7D63">
        <w:rPr>
          <w:rFonts w:ascii="Arial" w:hAnsi="Arial" w:cs="Arial"/>
          <w:b/>
        </w:rPr>
        <w:t xml:space="preserve"> </w:t>
      </w:r>
    </w:p>
    <w:p w:rsidR="001E0E10" w:rsidRPr="00DF7D63" w:rsidRDefault="001E0E10" w:rsidP="002426FC">
      <w:pPr>
        <w:pStyle w:val="Paragraphedeliste"/>
        <w:numPr>
          <w:ilvl w:val="0"/>
          <w:numId w:val="4"/>
        </w:numPr>
        <w:rPr>
          <w:rFonts w:ascii="Arial" w:hAnsi="Arial" w:cs="Arial"/>
          <w:b/>
        </w:rPr>
      </w:pPr>
      <w:r w:rsidRPr="00DF7D63">
        <w:rPr>
          <w:rFonts w:ascii="Arial" w:hAnsi="Arial" w:cs="Arial"/>
          <w:b/>
        </w:rPr>
        <w:t>Les répressions et les déportations jusqu’aux limites les plus extrêmes</w:t>
      </w:r>
    </w:p>
    <w:p w:rsidR="002426FC" w:rsidRDefault="001E0E10" w:rsidP="002426FC">
      <w:pPr>
        <w:pStyle w:val="Paragraphedeliste"/>
        <w:numPr>
          <w:ilvl w:val="0"/>
          <w:numId w:val="4"/>
        </w:numPr>
        <w:rPr>
          <w:rFonts w:ascii="Arial" w:hAnsi="Arial" w:cs="Arial"/>
          <w:b/>
        </w:rPr>
      </w:pPr>
      <w:r w:rsidRPr="00DF7D63">
        <w:rPr>
          <w:rFonts w:ascii="Arial" w:hAnsi="Arial" w:cs="Arial"/>
          <w:b/>
        </w:rPr>
        <w:t>La fin du régime nazi, dans le contexte de la période la plus meurtrière de la Seconde guerre mondiale</w:t>
      </w:r>
    </w:p>
    <w:p w:rsidR="005F7476" w:rsidRPr="00DF7D63" w:rsidRDefault="005F7476" w:rsidP="005F7476">
      <w:pPr>
        <w:pStyle w:val="Paragraphedeliste"/>
        <w:rPr>
          <w:rFonts w:ascii="Arial" w:hAnsi="Arial" w:cs="Arial"/>
          <w:b/>
        </w:rPr>
      </w:pPr>
    </w:p>
    <w:p w:rsidR="005F7476" w:rsidRDefault="00040DC5" w:rsidP="005F7476">
      <w:pPr>
        <w:jc w:val="center"/>
        <w:rPr>
          <w:rFonts w:ascii="Arial" w:hAnsi="Arial" w:cs="Arial"/>
          <w:b/>
          <w:sz w:val="26"/>
          <w:szCs w:val="26"/>
        </w:rPr>
      </w:pPr>
      <w:r w:rsidRPr="002426FC">
        <w:rPr>
          <w:rFonts w:ascii="Arial" w:hAnsi="Arial" w:cs="Arial"/>
          <w:b/>
          <w:sz w:val="26"/>
          <w:szCs w:val="26"/>
        </w:rPr>
        <w:t xml:space="preserve">Sélection de documents conservés </w:t>
      </w:r>
    </w:p>
    <w:p w:rsidR="00AD63A2" w:rsidRDefault="00040DC5" w:rsidP="005F7476">
      <w:pPr>
        <w:jc w:val="center"/>
        <w:rPr>
          <w:rFonts w:ascii="Arial" w:hAnsi="Arial" w:cs="Arial"/>
          <w:b/>
          <w:sz w:val="26"/>
          <w:szCs w:val="26"/>
        </w:rPr>
      </w:pPr>
      <w:r w:rsidRPr="002426FC">
        <w:rPr>
          <w:rFonts w:ascii="Arial" w:hAnsi="Arial" w:cs="Arial"/>
          <w:b/>
          <w:sz w:val="26"/>
          <w:szCs w:val="26"/>
        </w:rPr>
        <w:t>aux Archives départementales de Saône-et-Loire</w:t>
      </w:r>
    </w:p>
    <w:p w:rsidR="00FA74C4" w:rsidRDefault="00FA74C4" w:rsidP="00844EBC">
      <w:pPr>
        <w:jc w:val="both"/>
        <w:rPr>
          <w:rFonts w:ascii="Arial" w:hAnsi="Arial" w:cs="Arial"/>
        </w:rPr>
      </w:pPr>
      <w:r w:rsidRPr="00FA74C4">
        <w:rPr>
          <w:rFonts w:ascii="Arial" w:hAnsi="Arial" w:cs="Arial"/>
        </w:rPr>
        <w:t>Cette sélection résulte de l’inventaire des documents pour la majorité d’entre eux qui ont déjà été utilisé</w:t>
      </w:r>
      <w:r w:rsidR="00C85672">
        <w:rPr>
          <w:rFonts w:ascii="Arial" w:hAnsi="Arial" w:cs="Arial"/>
        </w:rPr>
        <w:t>s</w:t>
      </w:r>
      <w:r w:rsidRPr="00FA74C4">
        <w:rPr>
          <w:rFonts w:ascii="Arial" w:hAnsi="Arial" w:cs="Arial"/>
        </w:rPr>
        <w:t xml:space="preserve"> dans des exposi</w:t>
      </w:r>
      <w:r w:rsidR="00D31122">
        <w:rPr>
          <w:rFonts w:ascii="Arial" w:hAnsi="Arial" w:cs="Arial"/>
        </w:rPr>
        <w:t>tions ou/et ateliers d’études de documents in situ ou numérique</w:t>
      </w:r>
      <w:r w:rsidR="003B4A65">
        <w:rPr>
          <w:rFonts w:ascii="Arial" w:hAnsi="Arial" w:cs="Arial"/>
        </w:rPr>
        <w:t>s</w:t>
      </w:r>
      <w:r w:rsidRPr="00FA74C4">
        <w:rPr>
          <w:rFonts w:ascii="Arial" w:hAnsi="Arial" w:cs="Arial"/>
        </w:rPr>
        <w:t xml:space="preserve"> réalisés par les Archives départementales et consultables sur le site internet </w:t>
      </w:r>
      <w:hyperlink r:id="rId7" w:history="1">
        <w:r w:rsidRPr="00FA74C4">
          <w:rPr>
            <w:rStyle w:val="Lienhypertexte"/>
            <w:rFonts w:ascii="Arial" w:hAnsi="Arial" w:cs="Arial"/>
          </w:rPr>
          <w:t>www.archives71.fr</w:t>
        </w:r>
      </w:hyperlink>
      <w:r w:rsidRPr="00FA74C4">
        <w:rPr>
          <w:rFonts w:ascii="Arial" w:hAnsi="Arial" w:cs="Arial"/>
        </w:rPr>
        <w:t xml:space="preserve"> </w:t>
      </w:r>
    </w:p>
    <w:p w:rsidR="00837F8F" w:rsidRPr="007B155A" w:rsidRDefault="00DA4BC1">
      <w:pPr>
        <w:rPr>
          <w:rFonts w:ascii="Arial" w:hAnsi="Arial" w:cs="Arial"/>
          <w:b/>
        </w:rPr>
      </w:pPr>
      <w:hyperlink r:id="rId8" w:history="1">
        <w:r w:rsidR="00837F8F" w:rsidRPr="007B155A">
          <w:rPr>
            <w:rStyle w:val="Lienhypertexte"/>
            <w:rFonts w:ascii="Arial" w:hAnsi="Arial" w:cs="Arial"/>
            <w:b/>
            <w:color w:val="auto"/>
          </w:rPr>
          <w:t>Expositions</w:t>
        </w:r>
        <w:r w:rsidR="00825289">
          <w:rPr>
            <w:rStyle w:val="Lienhypertexte"/>
            <w:rFonts w:ascii="Arial" w:hAnsi="Arial" w:cs="Arial"/>
            <w:b/>
            <w:color w:val="auto"/>
          </w:rPr>
          <w:t xml:space="preserve"> sur la S</w:t>
        </w:r>
        <w:r w:rsidR="00160B3D" w:rsidRPr="007B155A">
          <w:rPr>
            <w:rStyle w:val="Lienhypertexte"/>
            <w:rFonts w:ascii="Arial" w:hAnsi="Arial" w:cs="Arial"/>
            <w:b/>
            <w:color w:val="auto"/>
          </w:rPr>
          <w:t>econde guerre mondiale</w:t>
        </w:r>
        <w:r w:rsidR="00837F8F" w:rsidRPr="007B155A">
          <w:rPr>
            <w:rStyle w:val="Lienhypertexte"/>
            <w:rFonts w:ascii="Arial" w:hAnsi="Arial" w:cs="Arial"/>
            <w:b/>
            <w:color w:val="auto"/>
          </w:rPr>
          <w:t> </w:t>
        </w:r>
      </w:hyperlink>
      <w:r w:rsidR="00837F8F" w:rsidRPr="007B155A">
        <w:rPr>
          <w:rFonts w:ascii="Arial" w:hAnsi="Arial" w:cs="Arial"/>
          <w:b/>
        </w:rPr>
        <w:t>:</w:t>
      </w:r>
    </w:p>
    <w:p w:rsidR="00837F8F" w:rsidRDefault="00DA4BC1">
      <w:pPr>
        <w:rPr>
          <w:rFonts w:ascii="Arial" w:hAnsi="Arial" w:cs="Arial"/>
        </w:rPr>
      </w:pPr>
      <w:hyperlink r:id="rId9" w:history="1">
        <w:r w:rsidR="00837F8F" w:rsidRPr="003B4A65">
          <w:rPr>
            <w:rStyle w:val="Lienhypertexte"/>
            <w:rFonts w:ascii="Arial" w:hAnsi="Arial" w:cs="Arial"/>
          </w:rPr>
          <w:t>Femmes : 1939-1945</w:t>
        </w:r>
      </w:hyperlink>
    </w:p>
    <w:p w:rsidR="00837F8F" w:rsidRDefault="00DA4BC1">
      <w:pPr>
        <w:rPr>
          <w:rFonts w:ascii="Arial" w:hAnsi="Arial" w:cs="Arial"/>
        </w:rPr>
      </w:pPr>
      <w:hyperlink r:id="rId10" w:history="1">
        <w:r w:rsidR="00837F8F" w:rsidRPr="003B4A65">
          <w:rPr>
            <w:rStyle w:val="Lienhypertexte"/>
            <w:rFonts w:ascii="Arial" w:hAnsi="Arial" w:cs="Arial"/>
          </w:rPr>
          <w:t>Age tendre et années noires</w:t>
        </w:r>
      </w:hyperlink>
    </w:p>
    <w:p w:rsidR="00837F8F" w:rsidRDefault="00DA4BC1">
      <w:pPr>
        <w:rPr>
          <w:rFonts w:ascii="Arial" w:hAnsi="Arial" w:cs="Arial"/>
        </w:rPr>
      </w:pPr>
      <w:hyperlink r:id="rId11" w:history="1">
        <w:r w:rsidR="00837F8F" w:rsidRPr="00A9064F">
          <w:rPr>
            <w:rStyle w:val="Lienhypertexte"/>
            <w:rFonts w:ascii="Arial" w:hAnsi="Arial" w:cs="Arial"/>
          </w:rPr>
          <w:t>Résister dans les camps nazis</w:t>
        </w:r>
      </w:hyperlink>
    </w:p>
    <w:p w:rsidR="00837F8F" w:rsidRDefault="00DA4BC1">
      <w:pPr>
        <w:rPr>
          <w:rStyle w:val="Lienhypertexte"/>
          <w:rFonts w:ascii="Arial" w:hAnsi="Arial" w:cs="Arial"/>
        </w:rPr>
      </w:pPr>
      <w:hyperlink r:id="rId12" w:history="1">
        <w:r w:rsidR="00837F8F" w:rsidRPr="00A9064F">
          <w:rPr>
            <w:rStyle w:val="Lienhypertexte"/>
            <w:rFonts w:ascii="Arial" w:hAnsi="Arial" w:cs="Arial"/>
          </w:rPr>
          <w:t>Communiquer pour résister</w:t>
        </w:r>
      </w:hyperlink>
    </w:p>
    <w:p w:rsidR="007B155A" w:rsidRDefault="00DA4BC1">
      <w:pPr>
        <w:rPr>
          <w:rStyle w:val="Lienhypertexte"/>
          <w:rFonts w:ascii="Arial" w:hAnsi="Arial" w:cs="Arial"/>
        </w:rPr>
      </w:pPr>
      <w:hyperlink r:id="rId13" w:history="1">
        <w:r w:rsidR="007B155A" w:rsidRPr="007B155A">
          <w:rPr>
            <w:rStyle w:val="Lienhypertexte"/>
            <w:rFonts w:ascii="Arial" w:hAnsi="Arial" w:cs="Arial"/>
          </w:rPr>
          <w:t>Unis pour la Victoire</w:t>
        </w:r>
      </w:hyperlink>
    </w:p>
    <w:p w:rsidR="007B155A" w:rsidRDefault="00DA4BC1">
      <w:pPr>
        <w:rPr>
          <w:rStyle w:val="Lienhypertexte"/>
          <w:rFonts w:ascii="Arial" w:hAnsi="Arial" w:cs="Arial"/>
        </w:rPr>
      </w:pPr>
      <w:hyperlink r:id="rId14" w:history="1">
        <w:r w:rsidR="007B155A" w:rsidRPr="007B155A">
          <w:rPr>
            <w:rStyle w:val="Lienhypertexte"/>
            <w:rFonts w:ascii="Arial" w:hAnsi="Arial" w:cs="Arial"/>
          </w:rPr>
          <w:t>De la Saône-et-Loire libérée à l’Allemagne occupée</w:t>
        </w:r>
      </w:hyperlink>
    </w:p>
    <w:p w:rsidR="007B155A" w:rsidRDefault="00DA4BC1">
      <w:pPr>
        <w:rPr>
          <w:rFonts w:ascii="Arial" w:hAnsi="Arial" w:cs="Arial"/>
        </w:rPr>
      </w:pPr>
      <w:hyperlink r:id="rId15" w:history="1">
        <w:r w:rsidR="007B155A" w:rsidRPr="007B155A">
          <w:rPr>
            <w:rStyle w:val="Lienhypertexte"/>
            <w:rFonts w:ascii="Arial" w:hAnsi="Arial" w:cs="Arial"/>
          </w:rPr>
          <w:t>Après les camps, retour à la vie</w:t>
        </w:r>
      </w:hyperlink>
    </w:p>
    <w:p w:rsidR="00160B3D" w:rsidRPr="00600306" w:rsidRDefault="00635708">
      <w:pPr>
        <w:rPr>
          <w:rFonts w:ascii="Arial" w:hAnsi="Arial" w:cs="Arial"/>
          <w:b/>
          <w:u w:val="single"/>
        </w:rPr>
      </w:pPr>
      <w:r w:rsidRPr="00600306">
        <w:rPr>
          <w:rFonts w:ascii="Arial" w:hAnsi="Arial" w:cs="Arial"/>
          <w:b/>
          <w:u w:val="single"/>
        </w:rPr>
        <w:t>Atelier</w:t>
      </w:r>
      <w:r w:rsidR="0082649F" w:rsidRPr="00600306">
        <w:rPr>
          <w:rFonts w:ascii="Arial" w:hAnsi="Arial" w:cs="Arial"/>
          <w:b/>
          <w:u w:val="single"/>
        </w:rPr>
        <w:t xml:space="preserve"> numérique</w:t>
      </w:r>
      <w:r w:rsidR="00160B3D" w:rsidRPr="00600306">
        <w:rPr>
          <w:rFonts w:ascii="Arial" w:hAnsi="Arial" w:cs="Arial"/>
          <w:b/>
          <w:u w:val="single"/>
        </w:rPr>
        <w:t> :</w:t>
      </w:r>
    </w:p>
    <w:p w:rsidR="00160B3D" w:rsidRDefault="00DA4BC1">
      <w:pPr>
        <w:rPr>
          <w:rFonts w:ascii="Arial" w:hAnsi="Arial" w:cs="Arial"/>
        </w:rPr>
      </w:pPr>
      <w:hyperlink r:id="rId16" w:history="1">
        <w:r w:rsidR="0082649F" w:rsidRPr="0082649F">
          <w:rPr>
            <w:rStyle w:val="Lienhypertexte"/>
            <w:rFonts w:ascii="Arial" w:hAnsi="Arial" w:cs="Arial"/>
          </w:rPr>
          <w:t>Les persécuti</w:t>
        </w:r>
        <w:r w:rsidR="0082649F" w:rsidRPr="0082649F">
          <w:rPr>
            <w:rStyle w:val="Lienhypertexte"/>
            <w:rFonts w:ascii="Arial" w:hAnsi="Arial" w:cs="Arial"/>
          </w:rPr>
          <w:t>o</w:t>
        </w:r>
        <w:r w:rsidR="0082649F" w:rsidRPr="0082649F">
          <w:rPr>
            <w:rStyle w:val="Lienhypertexte"/>
            <w:rFonts w:ascii="Arial" w:hAnsi="Arial" w:cs="Arial"/>
          </w:rPr>
          <w:t>ns des juifs en Saône-et-Loire pendant la seconde guerre mondiale</w:t>
        </w:r>
      </w:hyperlink>
    </w:p>
    <w:p w:rsidR="00606ADE" w:rsidRDefault="00606ADE">
      <w:pPr>
        <w:rPr>
          <w:rFonts w:ascii="Arial" w:hAnsi="Arial" w:cs="Arial"/>
        </w:rPr>
      </w:pPr>
    </w:p>
    <w:p w:rsidR="00222634" w:rsidRPr="00222634" w:rsidRDefault="00222634" w:rsidP="00222634">
      <w:pPr>
        <w:pStyle w:val="Paragraphedeliste"/>
        <w:numPr>
          <w:ilvl w:val="0"/>
          <w:numId w:val="9"/>
        </w:numPr>
        <w:rPr>
          <w:rFonts w:ascii="Arial" w:hAnsi="Arial" w:cs="Arial"/>
          <w:b/>
          <w:u w:val="single"/>
        </w:rPr>
      </w:pPr>
      <w:r w:rsidRPr="00222634">
        <w:rPr>
          <w:rFonts w:ascii="Arial" w:hAnsi="Arial" w:cs="Arial"/>
          <w:b/>
          <w:u w:val="single"/>
        </w:rPr>
        <w:t>Opérations militaires alliées</w:t>
      </w:r>
    </w:p>
    <w:p w:rsidR="00222634" w:rsidRDefault="00222634" w:rsidP="00222634">
      <w:pPr>
        <w:ind w:left="708"/>
        <w:jc w:val="both"/>
        <w:rPr>
          <w:rFonts w:ascii="Arial" w:hAnsi="Arial" w:cs="Arial"/>
        </w:rPr>
      </w:pPr>
      <w:r w:rsidRPr="00222634">
        <w:rPr>
          <w:rFonts w:ascii="Arial" w:hAnsi="Arial" w:cs="Arial"/>
          <w:b/>
        </w:rPr>
        <w:t>J 213 :</w:t>
      </w:r>
      <w:r>
        <w:rPr>
          <w:rFonts w:ascii="Arial" w:hAnsi="Arial" w:cs="Arial"/>
        </w:rPr>
        <w:t xml:space="preserve"> </w:t>
      </w:r>
      <w:r w:rsidRPr="00222634">
        <w:rPr>
          <w:rFonts w:ascii="Arial" w:hAnsi="Arial" w:cs="Arial"/>
        </w:rPr>
        <w:t xml:space="preserve">Carte des opérations militaires de la 1ère armée française après la prise d'Autun, provenant des papiers du médecin colonel </w:t>
      </w:r>
      <w:proofErr w:type="spellStart"/>
      <w:r w:rsidRPr="00222634">
        <w:rPr>
          <w:rFonts w:ascii="Arial" w:hAnsi="Arial" w:cs="Arial"/>
        </w:rPr>
        <w:t>Ferron</w:t>
      </w:r>
      <w:proofErr w:type="spellEnd"/>
      <w:r>
        <w:rPr>
          <w:rFonts w:ascii="Arial" w:hAnsi="Arial" w:cs="Arial"/>
        </w:rPr>
        <w:t xml:space="preserve"> (1944)</w:t>
      </w:r>
    </w:p>
    <w:p w:rsidR="000432F5" w:rsidRPr="00EC1576" w:rsidRDefault="000432F5" w:rsidP="000432F5">
      <w:pPr>
        <w:ind w:left="708"/>
        <w:jc w:val="both"/>
        <w:rPr>
          <w:rFonts w:ascii="Arial" w:hAnsi="Arial" w:cs="Arial"/>
          <w:bCs/>
          <w:color w:val="70AD47" w:themeColor="accent6"/>
        </w:rPr>
      </w:pPr>
      <w:r w:rsidRPr="000838CB">
        <w:rPr>
          <w:rFonts w:ascii="Arial" w:hAnsi="Arial" w:cs="Arial"/>
          <w:b/>
        </w:rPr>
        <w:t>PR 91/1 </w:t>
      </w:r>
      <w:r w:rsidRPr="000838CB">
        <w:rPr>
          <w:rFonts w:ascii="Arial" w:hAnsi="Arial" w:cs="Arial"/>
        </w:rPr>
        <w:t xml:space="preserve">: Journaux Le Petit Mâconnais </w:t>
      </w:r>
      <w:r w:rsidRPr="000838CB">
        <w:rPr>
          <w:rFonts w:ascii="Arial" w:hAnsi="Arial" w:cs="Arial"/>
          <w:bCs/>
        </w:rPr>
        <w:t xml:space="preserve">des 4, 5, 6-7 et 8 septembre 1944 </w:t>
      </w:r>
      <w:r w:rsidRPr="000838CB">
        <w:rPr>
          <w:rFonts w:ascii="Arial" w:hAnsi="Arial" w:cs="Arial"/>
        </w:rPr>
        <w:t>sur la Libération</w:t>
      </w:r>
      <w:r w:rsidR="00983CF7">
        <w:rPr>
          <w:rFonts w:ascii="Arial" w:hAnsi="Arial" w:cs="Arial"/>
        </w:rPr>
        <w:t xml:space="preserve"> (</w:t>
      </w:r>
      <w:hyperlink r:id="rId17" w:history="1">
        <w:r w:rsidR="00983CF7" w:rsidRPr="00AE7244">
          <w:rPr>
            <w:rStyle w:val="Lienhypertexte"/>
            <w:rFonts w:ascii="Arial" w:hAnsi="Arial" w:cs="Arial"/>
          </w:rPr>
          <w:t>voir exp</w:t>
        </w:r>
        <w:r w:rsidR="00983CF7" w:rsidRPr="00AE7244">
          <w:rPr>
            <w:rStyle w:val="Lienhypertexte"/>
            <w:rFonts w:ascii="Arial" w:hAnsi="Arial" w:cs="Arial"/>
          </w:rPr>
          <w:t>o</w:t>
        </w:r>
        <w:r w:rsidR="00983CF7" w:rsidRPr="00AE7244">
          <w:rPr>
            <w:rStyle w:val="Lienhypertexte"/>
            <w:rFonts w:ascii="Arial" w:hAnsi="Arial" w:cs="Arial"/>
          </w:rPr>
          <w:t>sition e</w:t>
        </w:r>
        <w:r w:rsidR="00983CF7" w:rsidRPr="00AE7244">
          <w:rPr>
            <w:rStyle w:val="Lienhypertexte"/>
            <w:rFonts w:ascii="Arial" w:hAnsi="Arial" w:cs="Arial"/>
          </w:rPr>
          <w:t>n</w:t>
        </w:r>
        <w:r w:rsidR="00983CF7" w:rsidRPr="00AE7244">
          <w:rPr>
            <w:rStyle w:val="Lienhypertexte"/>
            <w:rFonts w:ascii="Arial" w:hAnsi="Arial" w:cs="Arial"/>
          </w:rPr>
          <w:t xml:space="preserve"> ligne</w:t>
        </w:r>
      </w:hyperlink>
      <w:r w:rsidR="00983CF7">
        <w:rPr>
          <w:rFonts w:ascii="Arial" w:hAnsi="Arial" w:cs="Arial"/>
        </w:rPr>
        <w:t>)</w:t>
      </w:r>
      <w:r w:rsidRPr="000838CB">
        <w:rPr>
          <w:rFonts w:ascii="Arial" w:hAnsi="Arial" w:cs="Arial"/>
        </w:rPr>
        <w:t>.</w:t>
      </w:r>
      <w:r w:rsidR="00EC1576">
        <w:rPr>
          <w:rFonts w:ascii="Arial" w:hAnsi="Arial" w:cs="Arial"/>
        </w:rPr>
        <w:t xml:space="preserve"> </w:t>
      </w:r>
    </w:p>
    <w:p w:rsidR="00EC1576" w:rsidRPr="00EC1576" w:rsidRDefault="00D368ED" w:rsidP="00EC1576">
      <w:pPr>
        <w:ind w:left="708"/>
        <w:jc w:val="both"/>
        <w:rPr>
          <w:rFonts w:ascii="Arial" w:hAnsi="Arial" w:cs="Arial"/>
          <w:bCs/>
          <w:color w:val="70AD47" w:themeColor="accent6"/>
        </w:rPr>
      </w:pPr>
      <w:r>
        <w:rPr>
          <w:rFonts w:ascii="Arial" w:hAnsi="Arial" w:cs="Arial"/>
          <w:b/>
        </w:rPr>
        <w:lastRenderedPageBreak/>
        <w:t>PR 1</w:t>
      </w:r>
      <w:r w:rsidR="000432F5" w:rsidRPr="000838CB">
        <w:rPr>
          <w:rFonts w:ascii="Arial" w:hAnsi="Arial" w:cs="Arial"/>
          <w:b/>
        </w:rPr>
        <w:t>3/205</w:t>
      </w:r>
      <w:r w:rsidR="000432F5" w:rsidRPr="000838CB">
        <w:rPr>
          <w:rFonts w:ascii="Arial" w:hAnsi="Arial" w:cs="Arial"/>
        </w:rPr>
        <w:t xml:space="preserve"> : </w:t>
      </w:r>
      <w:r w:rsidR="000432F5" w:rsidRPr="000838CB">
        <w:rPr>
          <w:rFonts w:ascii="Arial" w:hAnsi="Arial" w:cs="Arial"/>
          <w:bCs/>
        </w:rPr>
        <w:t xml:space="preserve">Journaux Le </w:t>
      </w:r>
      <w:r w:rsidR="000432F5" w:rsidRPr="000838CB">
        <w:rPr>
          <w:rFonts w:ascii="Arial" w:hAnsi="Arial" w:cs="Arial"/>
        </w:rPr>
        <w:t>Courrier de Saône-et-Loire</w:t>
      </w:r>
      <w:r w:rsidR="000432F5" w:rsidRPr="000838CB">
        <w:rPr>
          <w:rFonts w:ascii="Arial" w:hAnsi="Arial" w:cs="Arial"/>
          <w:bCs/>
        </w:rPr>
        <w:t xml:space="preserve"> des 6, 7, 9 et 15 septembre 1944</w:t>
      </w:r>
      <w:r w:rsidR="000432F5" w:rsidRPr="000838CB">
        <w:rPr>
          <w:rFonts w:ascii="Arial" w:hAnsi="Arial" w:cs="Arial"/>
        </w:rPr>
        <w:t xml:space="preserve"> annonçant la Libération</w:t>
      </w:r>
      <w:r w:rsidR="00252D31">
        <w:rPr>
          <w:rFonts w:ascii="Arial" w:hAnsi="Arial" w:cs="Arial"/>
        </w:rPr>
        <w:t xml:space="preserve"> (</w:t>
      </w:r>
      <w:hyperlink r:id="rId18" w:history="1">
        <w:r w:rsidR="00252D31" w:rsidRPr="00AE7244">
          <w:rPr>
            <w:rStyle w:val="Lienhypertexte"/>
            <w:rFonts w:ascii="Arial" w:hAnsi="Arial" w:cs="Arial"/>
          </w:rPr>
          <w:t>voir exposition en ligne</w:t>
        </w:r>
      </w:hyperlink>
      <w:r w:rsidR="00252D31">
        <w:rPr>
          <w:rFonts w:ascii="Arial" w:hAnsi="Arial" w:cs="Arial"/>
        </w:rPr>
        <w:t>)</w:t>
      </w:r>
    </w:p>
    <w:p w:rsidR="000432F5" w:rsidRDefault="000432F5" w:rsidP="000432F5">
      <w:pPr>
        <w:ind w:firstLine="708"/>
        <w:rPr>
          <w:rFonts w:ascii="Arial" w:hAnsi="Arial" w:cs="Arial"/>
          <w:bCs/>
        </w:rPr>
      </w:pPr>
      <w:r w:rsidRPr="000838CB">
        <w:rPr>
          <w:rFonts w:ascii="Arial" w:hAnsi="Arial" w:cs="Arial"/>
          <w:b/>
          <w:bCs/>
        </w:rPr>
        <w:t>PR 13/205</w:t>
      </w:r>
      <w:r w:rsidRPr="000838CB">
        <w:rPr>
          <w:rFonts w:ascii="Arial" w:hAnsi="Arial" w:cs="Arial"/>
          <w:bCs/>
        </w:rPr>
        <w:t> : Le Courrier de Saône-et-Loire, journaux du 10-11 et du 12 mai 1945</w:t>
      </w:r>
      <w:r w:rsidR="00252D31">
        <w:rPr>
          <w:rFonts w:ascii="Arial" w:hAnsi="Arial" w:cs="Arial"/>
          <w:bCs/>
        </w:rPr>
        <w:t xml:space="preserve"> </w:t>
      </w:r>
    </w:p>
    <w:p w:rsidR="000432F5" w:rsidRDefault="00AE7244" w:rsidP="00860093">
      <w:pPr>
        <w:ind w:left="708"/>
        <w:jc w:val="both"/>
        <w:rPr>
          <w:rFonts w:ascii="Arial" w:hAnsi="Arial" w:cs="Arial"/>
        </w:rPr>
      </w:pPr>
      <w:r>
        <w:rPr>
          <w:rFonts w:ascii="Arial" w:hAnsi="Arial" w:cs="Arial"/>
          <w:b/>
        </w:rPr>
        <w:t>2 Fi 4/</w:t>
      </w:r>
      <w:r w:rsidR="000432F5" w:rsidRPr="00786479">
        <w:rPr>
          <w:rFonts w:ascii="Arial" w:hAnsi="Arial" w:cs="Arial"/>
          <w:b/>
        </w:rPr>
        <w:t>202 (34 et suivantes</w:t>
      </w:r>
      <w:r w:rsidR="002D14B3">
        <w:rPr>
          <w:rFonts w:ascii="Arial" w:hAnsi="Arial" w:cs="Arial"/>
          <w:b/>
        </w:rPr>
        <w:t>)</w:t>
      </w:r>
      <w:r w:rsidR="000432F5" w:rsidRPr="00786479">
        <w:rPr>
          <w:rFonts w:ascii="Arial" w:hAnsi="Arial" w:cs="Arial"/>
          <w:b/>
        </w:rPr>
        <w:t> </w:t>
      </w:r>
      <w:r w:rsidR="000432F5" w:rsidRPr="00786479">
        <w:rPr>
          <w:rFonts w:ascii="Arial" w:hAnsi="Arial" w:cs="Arial"/>
        </w:rPr>
        <w:t>: photographies de la Libération de Mâcon</w:t>
      </w:r>
      <w:r w:rsidR="00C85672">
        <w:rPr>
          <w:rFonts w:ascii="Arial" w:hAnsi="Arial" w:cs="Arial"/>
        </w:rPr>
        <w:t xml:space="preserve"> du 4 septembre 1944</w:t>
      </w:r>
      <w:r w:rsidR="00860093">
        <w:rPr>
          <w:rFonts w:ascii="Arial" w:hAnsi="Arial" w:cs="Arial"/>
        </w:rPr>
        <w:t xml:space="preserve"> (</w:t>
      </w:r>
      <w:hyperlink r:id="rId19" w:history="1">
        <w:r w:rsidR="00860093" w:rsidRPr="00AE7244">
          <w:rPr>
            <w:rStyle w:val="Lienhypertexte"/>
            <w:rFonts w:ascii="Arial" w:hAnsi="Arial" w:cs="Arial"/>
          </w:rPr>
          <w:t>voir exposition en ligne</w:t>
        </w:r>
      </w:hyperlink>
      <w:r w:rsidR="00860093">
        <w:rPr>
          <w:rFonts w:ascii="Arial" w:hAnsi="Arial" w:cs="Arial"/>
        </w:rPr>
        <w:t>)</w:t>
      </w:r>
    </w:p>
    <w:p w:rsidR="008240DC" w:rsidRDefault="008240DC" w:rsidP="008240DC">
      <w:pPr>
        <w:ind w:left="708"/>
        <w:jc w:val="both"/>
        <w:rPr>
          <w:rFonts w:ascii="Arial" w:hAnsi="Arial" w:cs="Arial"/>
          <w:bCs/>
        </w:rPr>
      </w:pPr>
      <w:r w:rsidRPr="008240DC">
        <w:rPr>
          <w:rFonts w:ascii="Arial" w:hAnsi="Arial" w:cs="Arial"/>
          <w:b/>
        </w:rPr>
        <w:t>88 J 3 :</w:t>
      </w:r>
      <w:r>
        <w:rPr>
          <w:rFonts w:ascii="Arial" w:hAnsi="Arial" w:cs="Arial"/>
        </w:rPr>
        <w:t xml:space="preserve"> </w:t>
      </w:r>
      <w:r w:rsidR="008D2527">
        <w:rPr>
          <w:rFonts w:ascii="Arial" w:hAnsi="Arial" w:cs="Arial"/>
        </w:rPr>
        <w:t xml:space="preserve">Fonds Séraphin </w:t>
      </w:r>
      <w:proofErr w:type="spellStart"/>
      <w:r w:rsidR="008D2527">
        <w:rPr>
          <w:rFonts w:ascii="Arial" w:hAnsi="Arial" w:cs="Arial"/>
        </w:rPr>
        <w:t>Effernelli</w:t>
      </w:r>
      <w:proofErr w:type="spellEnd"/>
      <w:r w:rsidR="008D2527">
        <w:rPr>
          <w:rFonts w:ascii="Arial" w:hAnsi="Arial" w:cs="Arial"/>
        </w:rPr>
        <w:t xml:space="preserve">. - </w:t>
      </w:r>
      <w:r w:rsidRPr="008240DC">
        <w:rPr>
          <w:rFonts w:ascii="Arial" w:hAnsi="Arial" w:cs="Arial"/>
          <w:bCs/>
        </w:rPr>
        <w:t>Photographies de sabotages, de bâtiments détruits, de résistants devant un charnier [1942-1945</w:t>
      </w:r>
      <w:r>
        <w:rPr>
          <w:rFonts w:ascii="Arial" w:hAnsi="Arial" w:cs="Arial"/>
          <w:bCs/>
        </w:rPr>
        <w:t>].</w:t>
      </w:r>
      <w:r w:rsidRPr="008240DC">
        <w:rPr>
          <w:rFonts w:ascii="Arial" w:hAnsi="Arial" w:cs="Arial"/>
          <w:bCs/>
        </w:rPr>
        <w:t xml:space="preserve"> Listes : archives S.N.C.F. sur les sabotages de 1942 à 1944, monuments et stèles, photographies de groupes de maquisards, batailles de 1942 à 1944, destructions de 1944, déportés, photographies de camps de concentration, récits sur le maquis, fusillés ou tués au combat, atrocités, photographies étrangères sur les atrocités ; documentation rassemblée pour le départem</w:t>
      </w:r>
      <w:r>
        <w:rPr>
          <w:rFonts w:ascii="Arial" w:hAnsi="Arial" w:cs="Arial"/>
          <w:bCs/>
        </w:rPr>
        <w:t>ent de Saône-et-Loire (s. d.)</w:t>
      </w:r>
    </w:p>
    <w:p w:rsidR="008D2527" w:rsidRDefault="000432F5" w:rsidP="000432F5">
      <w:pPr>
        <w:ind w:left="708"/>
        <w:jc w:val="both"/>
        <w:rPr>
          <w:rFonts w:ascii="Arial" w:hAnsi="Arial" w:cs="Arial"/>
          <w:bCs/>
        </w:rPr>
      </w:pPr>
      <w:r w:rsidRPr="000D4873">
        <w:rPr>
          <w:rFonts w:ascii="Arial" w:hAnsi="Arial" w:cs="Arial"/>
          <w:b/>
          <w:bCs/>
        </w:rPr>
        <w:t>23 J 9</w:t>
      </w:r>
      <w:r w:rsidRPr="000D4873">
        <w:rPr>
          <w:rFonts w:ascii="Arial" w:hAnsi="Arial" w:cs="Arial"/>
          <w:bCs/>
        </w:rPr>
        <w:t xml:space="preserve"> : </w:t>
      </w:r>
      <w:r w:rsidR="008D2527">
        <w:rPr>
          <w:rFonts w:ascii="Arial" w:hAnsi="Arial" w:cs="Arial"/>
          <w:bCs/>
        </w:rPr>
        <w:t xml:space="preserve">Fonds Claude </w:t>
      </w:r>
      <w:proofErr w:type="spellStart"/>
      <w:r w:rsidR="008D2527">
        <w:rPr>
          <w:rFonts w:ascii="Arial" w:hAnsi="Arial" w:cs="Arial"/>
          <w:bCs/>
        </w:rPr>
        <w:t>Rochat</w:t>
      </w:r>
      <w:proofErr w:type="spellEnd"/>
      <w:r w:rsidR="008D2527">
        <w:rPr>
          <w:rFonts w:ascii="Arial" w:hAnsi="Arial" w:cs="Arial"/>
          <w:bCs/>
        </w:rPr>
        <w:t xml:space="preserve"> alias Commandant Guillaume. </w:t>
      </w:r>
      <w:r w:rsidRPr="000D4873">
        <w:rPr>
          <w:rFonts w:ascii="Arial" w:hAnsi="Arial" w:cs="Arial"/>
          <w:bCs/>
        </w:rPr>
        <w:t xml:space="preserve">Photographies.- Maquis de </w:t>
      </w:r>
      <w:proofErr w:type="spellStart"/>
      <w:r w:rsidRPr="000D4873">
        <w:rPr>
          <w:rFonts w:ascii="Arial" w:hAnsi="Arial" w:cs="Arial"/>
          <w:bCs/>
        </w:rPr>
        <w:t>Beaubery</w:t>
      </w:r>
      <w:proofErr w:type="spellEnd"/>
      <w:r w:rsidRPr="000D4873">
        <w:rPr>
          <w:rFonts w:ascii="Arial" w:hAnsi="Arial" w:cs="Arial"/>
          <w:bCs/>
        </w:rPr>
        <w:t xml:space="preserve"> (1943), parachutage (1944), pont de Chalon-sur-Saône (1944), poste de commandement de </w:t>
      </w:r>
      <w:proofErr w:type="spellStart"/>
      <w:r w:rsidRPr="000D4873">
        <w:rPr>
          <w:rFonts w:ascii="Arial" w:hAnsi="Arial" w:cs="Arial"/>
          <w:bCs/>
        </w:rPr>
        <w:t>Cruzille</w:t>
      </w:r>
      <w:proofErr w:type="spellEnd"/>
      <w:r w:rsidRPr="000D4873">
        <w:rPr>
          <w:rFonts w:ascii="Arial" w:hAnsi="Arial" w:cs="Arial"/>
          <w:bCs/>
        </w:rPr>
        <w:t xml:space="preserve"> (1944), Libération, sous-préfecture de Chalon-sur-Saône (1944).</w:t>
      </w:r>
    </w:p>
    <w:p w:rsidR="008D2527" w:rsidRPr="008D2527" w:rsidRDefault="008D2527" w:rsidP="000432F5">
      <w:pPr>
        <w:ind w:left="708"/>
        <w:jc w:val="both"/>
        <w:rPr>
          <w:rFonts w:ascii="Arial" w:hAnsi="Arial" w:cs="Arial"/>
          <w:b/>
          <w:bCs/>
        </w:rPr>
      </w:pPr>
      <w:r w:rsidRPr="008D2527">
        <w:rPr>
          <w:rFonts w:ascii="Arial" w:hAnsi="Arial" w:cs="Arial"/>
          <w:b/>
          <w:bCs/>
        </w:rPr>
        <w:t xml:space="preserve">23 J 13 - 16 : </w:t>
      </w:r>
      <w:r>
        <w:rPr>
          <w:rFonts w:ascii="Arial" w:hAnsi="Arial" w:cs="Arial"/>
          <w:bCs/>
        </w:rPr>
        <w:t xml:space="preserve">Fonds Claude </w:t>
      </w:r>
      <w:proofErr w:type="spellStart"/>
      <w:r>
        <w:rPr>
          <w:rFonts w:ascii="Arial" w:hAnsi="Arial" w:cs="Arial"/>
          <w:bCs/>
        </w:rPr>
        <w:t>Rochat</w:t>
      </w:r>
      <w:proofErr w:type="spellEnd"/>
      <w:r>
        <w:rPr>
          <w:rFonts w:ascii="Arial" w:hAnsi="Arial" w:cs="Arial"/>
          <w:bCs/>
        </w:rPr>
        <w:t xml:space="preserve"> alias Commandant Guillaume, </w:t>
      </w:r>
      <w:r>
        <w:br/>
      </w:r>
      <w:r>
        <w:rPr>
          <w:rFonts w:ascii="Arial" w:hAnsi="Arial" w:cs="Arial"/>
          <w:color w:val="333333"/>
          <w:sz w:val="21"/>
          <w:szCs w:val="21"/>
          <w:shd w:val="clear" w:color="auto" w:fill="FFFFFF"/>
        </w:rPr>
        <w:t>Président du tribunal des Forces françaises de l'Intérieur (FFI) de Saône-et-Loire. Dossiers individuels de procédure judiciaire pendant et après la Libération (1944-1949)</w:t>
      </w:r>
    </w:p>
    <w:p w:rsidR="00CA4857" w:rsidRDefault="00CA4857" w:rsidP="003A39D4">
      <w:pPr>
        <w:ind w:left="708"/>
        <w:jc w:val="both"/>
        <w:rPr>
          <w:rFonts w:ascii="Arial" w:hAnsi="Arial" w:cs="Arial"/>
        </w:rPr>
      </w:pPr>
      <w:r w:rsidRPr="00CA4857">
        <w:rPr>
          <w:rFonts w:ascii="Arial" w:hAnsi="Arial" w:cs="Arial"/>
          <w:b/>
          <w:bCs/>
        </w:rPr>
        <w:t>2 Fi 4/243 (1 - 3)</w:t>
      </w:r>
      <w:r>
        <w:rPr>
          <w:rFonts w:ascii="Arial" w:hAnsi="Arial" w:cs="Arial"/>
          <w:b/>
          <w:bCs/>
        </w:rPr>
        <w:t> </w:t>
      </w:r>
      <w:r w:rsidRPr="00CA4857">
        <w:rPr>
          <w:rFonts w:ascii="Arial" w:hAnsi="Arial" w:cs="Arial"/>
        </w:rPr>
        <w:t>: Opération de parachutage d'a</w:t>
      </w:r>
      <w:r w:rsidR="00E31BB8">
        <w:rPr>
          <w:rFonts w:ascii="Arial" w:hAnsi="Arial" w:cs="Arial"/>
        </w:rPr>
        <w:t>r</w:t>
      </w:r>
      <w:r w:rsidRPr="00CA4857">
        <w:rPr>
          <w:rFonts w:ascii="Arial" w:hAnsi="Arial" w:cs="Arial"/>
        </w:rPr>
        <w:t>mes du réseau Buck-</w:t>
      </w:r>
      <w:proofErr w:type="spellStart"/>
      <w:r w:rsidRPr="00CA4857">
        <w:rPr>
          <w:rFonts w:ascii="Arial" w:hAnsi="Arial" w:cs="Arial"/>
        </w:rPr>
        <w:t>Tiburce</w:t>
      </w:r>
      <w:proofErr w:type="spellEnd"/>
      <w:r w:rsidRPr="00CA4857">
        <w:rPr>
          <w:rFonts w:ascii="Arial" w:hAnsi="Arial" w:cs="Arial"/>
        </w:rPr>
        <w:t xml:space="preserve"> en Charolais</w:t>
      </w:r>
      <w:r>
        <w:rPr>
          <w:rFonts w:ascii="Arial" w:hAnsi="Arial" w:cs="Arial"/>
        </w:rPr>
        <w:t xml:space="preserve"> (1943-1944)</w:t>
      </w:r>
    </w:p>
    <w:p w:rsidR="002F1F32" w:rsidRDefault="00DA4BC1" w:rsidP="003A39D4">
      <w:pPr>
        <w:ind w:left="708"/>
        <w:jc w:val="both"/>
        <w:rPr>
          <w:rFonts w:ascii="Arial" w:hAnsi="Arial" w:cs="Arial"/>
        </w:rPr>
      </w:pPr>
      <w:hyperlink r:id="rId20" w:history="1">
        <w:r w:rsidR="00086C13" w:rsidRPr="009305E5">
          <w:rPr>
            <w:rStyle w:val="Lienhypertexte"/>
            <w:rFonts w:ascii="Arial" w:hAnsi="Arial" w:cs="Arial"/>
            <w:b/>
            <w:bCs/>
            <w:color w:val="auto"/>
            <w:u w:val="none"/>
          </w:rPr>
          <w:t>2 Fi 4/19 </w:t>
        </w:r>
      </w:hyperlink>
      <w:r w:rsidR="00086C13" w:rsidRPr="009305E5">
        <w:rPr>
          <w:rFonts w:ascii="Arial" w:hAnsi="Arial" w:cs="Arial"/>
          <w:b/>
        </w:rPr>
        <w:t>:</w:t>
      </w:r>
      <w:r w:rsidR="00086C13">
        <w:rPr>
          <w:rFonts w:ascii="Arial" w:hAnsi="Arial" w:cs="Arial"/>
        </w:rPr>
        <w:t xml:space="preserve"> Libération d’Autun, poignée de main entre l</w:t>
      </w:r>
      <w:r w:rsidR="00AE7244">
        <w:rPr>
          <w:rFonts w:ascii="Arial" w:hAnsi="Arial" w:cs="Arial"/>
        </w:rPr>
        <w:t xml:space="preserve">’armée française et américaine, </w:t>
      </w:r>
      <w:r w:rsidR="00086C13">
        <w:rPr>
          <w:rFonts w:ascii="Arial" w:hAnsi="Arial" w:cs="Arial"/>
        </w:rPr>
        <w:t>septembre 1944</w:t>
      </w:r>
      <w:r w:rsidR="00AE7244">
        <w:rPr>
          <w:rFonts w:ascii="Arial" w:hAnsi="Arial" w:cs="Arial"/>
        </w:rPr>
        <w:t xml:space="preserve"> (</w:t>
      </w:r>
      <w:hyperlink r:id="rId21" w:history="1">
        <w:r w:rsidR="00AE7244" w:rsidRPr="00AE7244">
          <w:rPr>
            <w:rStyle w:val="Lienhypertexte"/>
            <w:rFonts w:ascii="Arial" w:hAnsi="Arial" w:cs="Arial"/>
          </w:rPr>
          <w:t>voir exposition en ligne</w:t>
        </w:r>
      </w:hyperlink>
      <w:r w:rsidR="00AE7244">
        <w:rPr>
          <w:rFonts w:ascii="Arial" w:hAnsi="Arial" w:cs="Arial"/>
        </w:rPr>
        <w:t>)</w:t>
      </w:r>
    </w:p>
    <w:p w:rsidR="00AA243C" w:rsidRDefault="00AA243C" w:rsidP="003A39D4">
      <w:pPr>
        <w:ind w:left="708"/>
        <w:jc w:val="both"/>
        <w:rPr>
          <w:rFonts w:ascii="Arial" w:hAnsi="Arial" w:cs="Arial"/>
        </w:rPr>
      </w:pPr>
      <w:r w:rsidRPr="00AA243C">
        <w:rPr>
          <w:rFonts w:ascii="Arial" w:hAnsi="Arial" w:cs="Arial"/>
          <w:b/>
        </w:rPr>
        <w:t>1 Fi 27/96 :</w:t>
      </w:r>
      <w:r>
        <w:rPr>
          <w:rFonts w:ascii="Arial" w:hAnsi="Arial" w:cs="Arial"/>
        </w:rPr>
        <w:t xml:space="preserve"> </w:t>
      </w:r>
      <w:r w:rsidR="00C85672">
        <w:rPr>
          <w:rFonts w:ascii="Arial" w:hAnsi="Arial" w:cs="Arial"/>
        </w:rPr>
        <w:t>Carte de l</w:t>
      </w:r>
      <w:r w:rsidRPr="00AA243C">
        <w:rPr>
          <w:rFonts w:ascii="Arial" w:hAnsi="Arial" w:cs="Arial"/>
        </w:rPr>
        <w:t xml:space="preserve">a Résistance dans le département de Saône-et-Loire, </w:t>
      </w:r>
      <w:r w:rsidR="00C85672">
        <w:rPr>
          <w:rFonts w:ascii="Arial" w:hAnsi="Arial" w:cs="Arial"/>
        </w:rPr>
        <w:t xml:space="preserve">du 6 juin 1944 à la Libération du </w:t>
      </w:r>
      <w:r w:rsidRPr="00AA243C">
        <w:rPr>
          <w:rFonts w:ascii="Arial" w:hAnsi="Arial" w:cs="Arial"/>
        </w:rPr>
        <w:t>10 septembre 1944</w:t>
      </w:r>
      <w:r w:rsidR="00C85672">
        <w:rPr>
          <w:rFonts w:ascii="Arial" w:hAnsi="Arial" w:cs="Arial"/>
        </w:rPr>
        <w:t>, réalisée en 1980 par le comité d’Histoire de la seconde guerre mondiale</w:t>
      </w:r>
      <w:r w:rsidR="00252D31">
        <w:rPr>
          <w:rFonts w:ascii="Arial" w:hAnsi="Arial" w:cs="Arial"/>
        </w:rPr>
        <w:t xml:space="preserve"> (</w:t>
      </w:r>
      <w:hyperlink r:id="rId22" w:history="1">
        <w:r w:rsidR="00252D31" w:rsidRPr="00AE7244">
          <w:rPr>
            <w:rStyle w:val="Lienhypertexte"/>
            <w:rFonts w:ascii="Arial" w:hAnsi="Arial" w:cs="Arial"/>
          </w:rPr>
          <w:t>voir exposition en ligne</w:t>
        </w:r>
      </w:hyperlink>
      <w:r w:rsidR="00252D31">
        <w:rPr>
          <w:rFonts w:ascii="Arial" w:hAnsi="Arial" w:cs="Arial"/>
        </w:rPr>
        <w:t>)</w:t>
      </w:r>
    </w:p>
    <w:p w:rsidR="002F1F32" w:rsidRPr="002F1F32" w:rsidRDefault="002F1F32" w:rsidP="003A39D4">
      <w:pPr>
        <w:ind w:left="708"/>
        <w:jc w:val="both"/>
        <w:rPr>
          <w:rFonts w:ascii="Arial" w:hAnsi="Arial" w:cs="Arial"/>
          <w:i/>
        </w:rPr>
      </w:pPr>
      <w:r w:rsidRPr="002F1F32">
        <w:rPr>
          <w:rFonts w:ascii="Arial" w:hAnsi="Arial" w:cs="Arial"/>
          <w:b/>
          <w:bCs/>
          <w:i/>
        </w:rPr>
        <w:t>Publications</w:t>
      </w:r>
    </w:p>
    <w:p w:rsidR="002F1F32" w:rsidRDefault="002F1F32" w:rsidP="002F1F32">
      <w:pPr>
        <w:ind w:left="708"/>
        <w:jc w:val="both"/>
        <w:rPr>
          <w:rFonts w:ascii="Arial" w:hAnsi="Arial" w:cs="Arial"/>
        </w:rPr>
      </w:pPr>
      <w:r>
        <w:rPr>
          <w:rFonts w:ascii="Arial" w:hAnsi="Arial" w:cs="Arial"/>
          <w:b/>
          <w:bCs/>
        </w:rPr>
        <w:t>BH GF 500 </w:t>
      </w:r>
      <w:r w:rsidRPr="00861487">
        <w:rPr>
          <w:rFonts w:ascii="Arial" w:hAnsi="Arial" w:cs="Arial"/>
        </w:rPr>
        <w:t>:</w:t>
      </w:r>
      <w:r>
        <w:rPr>
          <w:rFonts w:ascii="Arial" w:hAnsi="Arial" w:cs="Arial"/>
        </w:rPr>
        <w:t xml:space="preserve"> </w:t>
      </w:r>
      <w:r w:rsidRPr="00861487">
        <w:rPr>
          <w:rFonts w:ascii="Arial" w:hAnsi="Arial" w:cs="Arial"/>
        </w:rPr>
        <w:t>1944. Libérés ! Libération de la Saône-et-Loire, 4-10 septem</w:t>
      </w:r>
      <w:r w:rsidR="00C85672">
        <w:rPr>
          <w:rFonts w:ascii="Arial" w:hAnsi="Arial" w:cs="Arial"/>
        </w:rPr>
        <w:t xml:space="preserve">bre 1944. Supplément du </w:t>
      </w:r>
      <w:r w:rsidR="00C85672" w:rsidRPr="00C85672">
        <w:rPr>
          <w:rFonts w:ascii="Arial" w:hAnsi="Arial" w:cs="Arial"/>
          <w:i/>
        </w:rPr>
        <w:t>Journal de Saône-et-Loire</w:t>
      </w:r>
      <w:r w:rsidRPr="00861487">
        <w:rPr>
          <w:rFonts w:ascii="Arial" w:hAnsi="Arial" w:cs="Arial"/>
        </w:rPr>
        <w:t xml:space="preserve"> n° 219 du dimanche 4 septembre 1994.</w:t>
      </w:r>
    </w:p>
    <w:p w:rsidR="007944D1" w:rsidRPr="007944D1" w:rsidRDefault="007944D1" w:rsidP="00222634">
      <w:pPr>
        <w:ind w:left="708"/>
        <w:jc w:val="both"/>
        <w:rPr>
          <w:rFonts w:ascii="Arial" w:hAnsi="Arial" w:cs="Arial"/>
          <w:b/>
          <w:i/>
        </w:rPr>
      </w:pPr>
      <w:r w:rsidRPr="007944D1">
        <w:rPr>
          <w:rFonts w:ascii="Arial" w:hAnsi="Arial" w:cs="Arial"/>
          <w:b/>
          <w:i/>
        </w:rPr>
        <w:t xml:space="preserve">Archives audiovisuelles </w:t>
      </w:r>
    </w:p>
    <w:p w:rsidR="007944D1" w:rsidRDefault="007944D1" w:rsidP="007944D1">
      <w:pPr>
        <w:ind w:left="708"/>
        <w:jc w:val="both"/>
        <w:rPr>
          <w:rFonts w:ascii="Arial" w:hAnsi="Arial" w:cs="Arial"/>
          <w:color w:val="333333"/>
          <w:sz w:val="24"/>
          <w:szCs w:val="24"/>
        </w:rPr>
      </w:pPr>
      <w:r w:rsidRPr="008814A6">
        <w:rPr>
          <w:rFonts w:ascii="Arial" w:hAnsi="Arial" w:cs="Arial"/>
          <w:b/>
        </w:rPr>
        <w:t>25 AV 1 :</w:t>
      </w:r>
      <w:r w:rsidR="008814A6">
        <w:rPr>
          <w:rFonts w:ascii="Arial" w:hAnsi="Arial" w:cs="Arial"/>
        </w:rPr>
        <w:t xml:space="preserve"> </w:t>
      </w:r>
      <w:r w:rsidRPr="007944D1">
        <w:rPr>
          <w:rFonts w:ascii="Arial" w:hAnsi="Arial" w:cs="Arial"/>
        </w:rPr>
        <w:t xml:space="preserve">Témoignages d'habitants de Saint-Martin-en-Bresse qui avaient 15 ans pendant l'Occupation de 1939 à 1944.- </w:t>
      </w:r>
      <w:r w:rsidR="00E32F62">
        <w:rPr>
          <w:rFonts w:ascii="Arial" w:hAnsi="Arial" w:cs="Arial"/>
        </w:rPr>
        <w:t>M</w:t>
      </w:r>
      <w:r w:rsidRPr="007944D1">
        <w:rPr>
          <w:rFonts w:ascii="Arial" w:hAnsi="Arial" w:cs="Arial"/>
        </w:rPr>
        <w:t>aquis, représailles et tragédie de La Madeleine (8-9 mars 1944) ; bombardements ; 29 juin 1944 : film avec interviews et photos. J'avais 15 ans sous l'Occupation de 1939 à 1944.</w:t>
      </w:r>
    </w:p>
    <w:p w:rsidR="007944D1" w:rsidRDefault="007944D1" w:rsidP="005A7FF8">
      <w:pPr>
        <w:jc w:val="both"/>
        <w:rPr>
          <w:rFonts w:ascii="Arial" w:hAnsi="Arial" w:cs="Arial"/>
        </w:rPr>
      </w:pPr>
    </w:p>
    <w:p w:rsidR="005A7FF8" w:rsidRPr="005A7FF8" w:rsidRDefault="005A7FF8" w:rsidP="005A7FF8">
      <w:pPr>
        <w:pStyle w:val="Paragraphedeliste"/>
        <w:numPr>
          <w:ilvl w:val="0"/>
          <w:numId w:val="9"/>
        </w:numPr>
        <w:jc w:val="both"/>
        <w:rPr>
          <w:rFonts w:ascii="Arial" w:hAnsi="Arial" w:cs="Arial"/>
          <w:b/>
          <w:u w:val="single"/>
        </w:rPr>
      </w:pPr>
      <w:r w:rsidRPr="005A7FF8">
        <w:rPr>
          <w:rFonts w:ascii="Arial" w:hAnsi="Arial" w:cs="Arial"/>
          <w:b/>
          <w:u w:val="single"/>
        </w:rPr>
        <w:t>Répressions et déportations</w:t>
      </w:r>
      <w:r w:rsidR="00C85672">
        <w:rPr>
          <w:rFonts w:ascii="Arial" w:hAnsi="Arial" w:cs="Arial"/>
          <w:b/>
          <w:u w:val="single"/>
        </w:rPr>
        <w:t xml:space="preserve"> 1944-1945</w:t>
      </w:r>
    </w:p>
    <w:p w:rsidR="00222634" w:rsidRPr="005A7FF8" w:rsidRDefault="005A7FF8" w:rsidP="005A7FF8">
      <w:pPr>
        <w:pStyle w:val="Paragraphedeliste"/>
        <w:numPr>
          <w:ilvl w:val="0"/>
          <w:numId w:val="6"/>
        </w:numPr>
        <w:rPr>
          <w:rFonts w:ascii="Arial" w:hAnsi="Arial" w:cs="Arial"/>
          <w:b/>
        </w:rPr>
      </w:pPr>
      <w:r w:rsidRPr="005A7FF8">
        <w:rPr>
          <w:rFonts w:ascii="Arial" w:hAnsi="Arial" w:cs="Arial"/>
          <w:b/>
        </w:rPr>
        <w:t>Contre la population juive</w:t>
      </w:r>
    </w:p>
    <w:p w:rsidR="00C85672" w:rsidRPr="005A7FF8" w:rsidRDefault="00C85672" w:rsidP="00C85672">
      <w:pPr>
        <w:pStyle w:val="Paragraphedeliste"/>
        <w:ind w:left="1428"/>
        <w:rPr>
          <w:rFonts w:ascii="Arial" w:hAnsi="Arial" w:cs="Arial"/>
          <w:b/>
        </w:rPr>
      </w:pPr>
    </w:p>
    <w:p w:rsidR="00D84CD0" w:rsidRPr="00D84CD0" w:rsidRDefault="00D84CD0" w:rsidP="00D84CD0">
      <w:pPr>
        <w:pStyle w:val="Paragraphedeliste"/>
        <w:numPr>
          <w:ilvl w:val="0"/>
          <w:numId w:val="10"/>
        </w:numPr>
        <w:jc w:val="both"/>
        <w:rPr>
          <w:rFonts w:ascii="Arial" w:hAnsi="Arial" w:cs="Arial"/>
          <w:b/>
        </w:rPr>
      </w:pPr>
      <w:r w:rsidRPr="00D84CD0">
        <w:rPr>
          <w:rFonts w:ascii="Arial" w:hAnsi="Arial" w:cs="Arial"/>
          <w:b/>
        </w:rPr>
        <w:t>L’arrestation</w:t>
      </w:r>
    </w:p>
    <w:p w:rsidR="00D84CD0" w:rsidRDefault="00D84CD0" w:rsidP="00D84CD0">
      <w:pPr>
        <w:ind w:left="708"/>
        <w:jc w:val="both"/>
        <w:rPr>
          <w:rFonts w:ascii="Arial" w:hAnsi="Arial" w:cs="Arial"/>
        </w:rPr>
      </w:pPr>
      <w:r w:rsidRPr="006E7FCD">
        <w:rPr>
          <w:rFonts w:ascii="Arial" w:hAnsi="Arial" w:cs="Arial"/>
          <w:b/>
        </w:rPr>
        <w:t>1 W 451</w:t>
      </w:r>
      <w:r>
        <w:rPr>
          <w:rFonts w:ascii="Arial" w:hAnsi="Arial" w:cs="Arial"/>
        </w:rPr>
        <w:t xml:space="preserve"> : </w:t>
      </w:r>
      <w:r w:rsidR="00086C13">
        <w:rPr>
          <w:rFonts w:ascii="Arial" w:hAnsi="Arial" w:cs="Arial"/>
        </w:rPr>
        <w:t>Rapport de police sur</w:t>
      </w:r>
      <w:r w:rsidRPr="003633E2">
        <w:rPr>
          <w:rFonts w:ascii="Arial" w:hAnsi="Arial" w:cs="Arial"/>
        </w:rPr>
        <w:t xml:space="preserve"> l’arrestation et l’internement de la famille </w:t>
      </w:r>
      <w:proofErr w:type="spellStart"/>
      <w:r w:rsidRPr="003633E2">
        <w:rPr>
          <w:rFonts w:ascii="Arial" w:hAnsi="Arial" w:cs="Arial"/>
        </w:rPr>
        <w:t>Krauze</w:t>
      </w:r>
      <w:proofErr w:type="spellEnd"/>
      <w:r w:rsidRPr="003633E2">
        <w:rPr>
          <w:rFonts w:ascii="Arial" w:hAnsi="Arial" w:cs="Arial"/>
        </w:rPr>
        <w:t>, 1944</w:t>
      </w:r>
    </w:p>
    <w:p w:rsidR="00D84CD0" w:rsidRDefault="00D84CD0" w:rsidP="00D84CD0">
      <w:pPr>
        <w:ind w:left="708"/>
        <w:jc w:val="both"/>
        <w:rPr>
          <w:rFonts w:ascii="Arial" w:hAnsi="Arial" w:cs="Arial"/>
        </w:rPr>
      </w:pPr>
      <w:r w:rsidRPr="006E7FCD">
        <w:rPr>
          <w:rFonts w:ascii="Arial" w:hAnsi="Arial" w:cs="Arial"/>
          <w:b/>
        </w:rPr>
        <w:t>1 W 1259</w:t>
      </w:r>
      <w:r w:rsidRPr="002426FC">
        <w:rPr>
          <w:rFonts w:ascii="Arial" w:hAnsi="Arial" w:cs="Arial"/>
        </w:rPr>
        <w:t> : Arrestation de Juifs sur la ligne de démarcation</w:t>
      </w:r>
      <w:r w:rsidR="00086C13">
        <w:rPr>
          <w:rFonts w:ascii="Arial" w:hAnsi="Arial" w:cs="Arial"/>
        </w:rPr>
        <w:t>.</w:t>
      </w:r>
    </w:p>
    <w:p w:rsidR="00D84CD0" w:rsidRDefault="00D84CD0" w:rsidP="00D84CD0">
      <w:pPr>
        <w:ind w:left="708"/>
        <w:jc w:val="both"/>
        <w:rPr>
          <w:rFonts w:ascii="Arial" w:hAnsi="Arial" w:cs="Arial"/>
        </w:rPr>
      </w:pPr>
      <w:r w:rsidRPr="006E7FCD">
        <w:rPr>
          <w:rFonts w:ascii="Arial" w:hAnsi="Arial" w:cs="Arial"/>
          <w:b/>
        </w:rPr>
        <w:t>1328 W 44</w:t>
      </w:r>
      <w:r w:rsidRPr="002426FC">
        <w:rPr>
          <w:rFonts w:ascii="Arial" w:hAnsi="Arial" w:cs="Arial"/>
        </w:rPr>
        <w:t> : Lettre d’Elise Schuster en 1946 sur son arrestation</w:t>
      </w:r>
      <w:r w:rsidR="00C85672">
        <w:rPr>
          <w:rFonts w:ascii="Arial" w:hAnsi="Arial" w:cs="Arial"/>
        </w:rPr>
        <w:t>.</w:t>
      </w:r>
    </w:p>
    <w:p w:rsidR="00D368ED" w:rsidRPr="00464558" w:rsidRDefault="00D368ED" w:rsidP="00971818">
      <w:pPr>
        <w:ind w:left="708"/>
        <w:jc w:val="both"/>
        <w:rPr>
          <w:rFonts w:ascii="Arial" w:hAnsi="Arial" w:cs="Arial"/>
          <w:b/>
        </w:rPr>
      </w:pPr>
      <w:r w:rsidRPr="00464558">
        <w:rPr>
          <w:rFonts w:ascii="Arial" w:hAnsi="Arial" w:cs="Arial"/>
          <w:b/>
        </w:rPr>
        <w:t>W 119987</w:t>
      </w:r>
      <w:r w:rsidRPr="00464558">
        <w:rPr>
          <w:rFonts w:ascii="Arial" w:hAnsi="Arial" w:cs="Arial"/>
        </w:rPr>
        <w:t> : Rapports rédigés par le commissaire de police informant le Préfet de Saône-et-Loire de l’arrestation par les autorités allemandes d’Hubert Weber le 15 avril 1944</w:t>
      </w:r>
      <w:r w:rsidR="00AE7244">
        <w:rPr>
          <w:rFonts w:ascii="Arial" w:hAnsi="Arial" w:cs="Arial"/>
        </w:rPr>
        <w:t xml:space="preserve"> (</w:t>
      </w:r>
      <w:hyperlink r:id="rId23" w:history="1">
        <w:r w:rsidR="00AE7244" w:rsidRPr="00AE7244">
          <w:rPr>
            <w:rStyle w:val="Lienhypertexte"/>
            <w:rFonts w:ascii="Arial" w:hAnsi="Arial" w:cs="Arial"/>
          </w:rPr>
          <w:t>voir exposition en ligne</w:t>
        </w:r>
      </w:hyperlink>
      <w:r w:rsidR="00AE7244">
        <w:rPr>
          <w:rFonts w:ascii="Arial" w:hAnsi="Arial" w:cs="Arial"/>
        </w:rPr>
        <w:t>)</w:t>
      </w:r>
    </w:p>
    <w:p w:rsidR="00D368ED" w:rsidRPr="00BA203A" w:rsidRDefault="00D368ED" w:rsidP="00971818">
      <w:pPr>
        <w:ind w:left="708"/>
        <w:jc w:val="both"/>
        <w:rPr>
          <w:rFonts w:ascii="Arial" w:hAnsi="Arial" w:cs="Arial"/>
          <w:color w:val="70AD47" w:themeColor="accent6"/>
        </w:rPr>
      </w:pPr>
      <w:r w:rsidRPr="00B17D30">
        <w:rPr>
          <w:rFonts w:ascii="Arial" w:hAnsi="Arial" w:cs="Arial"/>
          <w:b/>
        </w:rPr>
        <w:t>J 596</w:t>
      </w:r>
      <w:r w:rsidRPr="002426FC">
        <w:rPr>
          <w:rFonts w:ascii="Arial" w:hAnsi="Arial" w:cs="Arial"/>
        </w:rPr>
        <w:t> : Témoignage écrit de Guy LAZARD</w:t>
      </w:r>
      <w:r w:rsidR="00971818">
        <w:rPr>
          <w:rFonts w:ascii="Arial" w:hAnsi="Arial" w:cs="Arial"/>
        </w:rPr>
        <w:t>, juif réfugié avec sa famille à Saint-Etienne-en-Bresse. Il raconte les derniers jours d’occupation et son retour à Mâcon et Lyon en septembre 1944.</w:t>
      </w:r>
    </w:p>
    <w:p w:rsidR="00D84CD0" w:rsidRPr="00D84CD0" w:rsidRDefault="00D84CD0" w:rsidP="00D84CD0">
      <w:pPr>
        <w:pStyle w:val="Paragraphedeliste"/>
        <w:numPr>
          <w:ilvl w:val="0"/>
          <w:numId w:val="10"/>
        </w:numPr>
        <w:jc w:val="both"/>
        <w:rPr>
          <w:rFonts w:ascii="Arial" w:hAnsi="Arial" w:cs="Arial"/>
          <w:b/>
        </w:rPr>
      </w:pPr>
      <w:r w:rsidRPr="00D84CD0">
        <w:rPr>
          <w:rFonts w:ascii="Arial" w:hAnsi="Arial" w:cs="Arial"/>
          <w:b/>
        </w:rPr>
        <w:t>La déportation</w:t>
      </w:r>
    </w:p>
    <w:p w:rsidR="00D84CD0" w:rsidRPr="00D84CD0" w:rsidRDefault="00D84CD0" w:rsidP="00D84CD0">
      <w:pPr>
        <w:ind w:firstLine="708"/>
        <w:jc w:val="both"/>
        <w:rPr>
          <w:rFonts w:ascii="Arial" w:hAnsi="Arial" w:cs="Arial"/>
        </w:rPr>
      </w:pPr>
      <w:r w:rsidRPr="00D84CD0">
        <w:rPr>
          <w:rFonts w:ascii="Arial" w:hAnsi="Arial" w:cs="Arial"/>
          <w:b/>
        </w:rPr>
        <w:t>W 116 716 /4</w:t>
      </w:r>
      <w:r w:rsidRPr="00D84CD0">
        <w:rPr>
          <w:rFonts w:ascii="Arial" w:hAnsi="Arial" w:cs="Arial"/>
        </w:rPr>
        <w:t> : Liste des déportés juifs de Montceau (mars 1945)</w:t>
      </w:r>
    </w:p>
    <w:p w:rsidR="00D84CD0" w:rsidRPr="00D84CD0" w:rsidRDefault="00D84CD0" w:rsidP="00D84CD0">
      <w:pPr>
        <w:jc w:val="both"/>
        <w:rPr>
          <w:rFonts w:ascii="Arial" w:hAnsi="Arial" w:cs="Arial"/>
        </w:rPr>
      </w:pPr>
    </w:p>
    <w:p w:rsidR="005A7FF8" w:rsidRDefault="005A7FF8" w:rsidP="005A7FF8">
      <w:pPr>
        <w:pStyle w:val="Paragraphedeliste"/>
        <w:numPr>
          <w:ilvl w:val="0"/>
          <w:numId w:val="6"/>
        </w:numPr>
        <w:rPr>
          <w:rFonts w:ascii="Arial" w:hAnsi="Arial" w:cs="Arial"/>
          <w:b/>
        </w:rPr>
      </w:pPr>
      <w:r w:rsidRPr="00CD12C8">
        <w:rPr>
          <w:rFonts w:ascii="Arial" w:hAnsi="Arial" w:cs="Arial"/>
          <w:b/>
        </w:rPr>
        <w:t>Contre les résistants et les civils</w:t>
      </w:r>
    </w:p>
    <w:p w:rsidR="009A3C3E" w:rsidRPr="00CD12C8" w:rsidRDefault="009A3C3E" w:rsidP="009A3C3E">
      <w:pPr>
        <w:pStyle w:val="Paragraphedeliste"/>
        <w:ind w:left="1068"/>
        <w:rPr>
          <w:rFonts w:ascii="Arial" w:hAnsi="Arial" w:cs="Arial"/>
          <w:b/>
        </w:rPr>
      </w:pPr>
    </w:p>
    <w:p w:rsidR="002426FC" w:rsidRPr="00CD12C8" w:rsidRDefault="002426FC" w:rsidP="00CD12C8">
      <w:pPr>
        <w:pStyle w:val="Paragraphedeliste"/>
        <w:numPr>
          <w:ilvl w:val="0"/>
          <w:numId w:val="11"/>
        </w:numPr>
        <w:ind w:left="1418"/>
        <w:rPr>
          <w:rFonts w:ascii="Arial" w:hAnsi="Arial" w:cs="Arial"/>
          <w:b/>
        </w:rPr>
      </w:pPr>
      <w:r w:rsidRPr="00CD12C8">
        <w:rPr>
          <w:rFonts w:ascii="Arial" w:hAnsi="Arial" w:cs="Arial"/>
          <w:b/>
        </w:rPr>
        <w:t xml:space="preserve"> </w:t>
      </w:r>
      <w:r w:rsidR="00AA6DD0" w:rsidRPr="00CD12C8">
        <w:rPr>
          <w:rFonts w:ascii="Arial" w:hAnsi="Arial" w:cs="Arial"/>
          <w:b/>
        </w:rPr>
        <w:t>La répression</w:t>
      </w:r>
    </w:p>
    <w:p w:rsidR="0082121A" w:rsidRDefault="0082121A" w:rsidP="0082121A">
      <w:pPr>
        <w:ind w:left="708"/>
        <w:jc w:val="both"/>
        <w:rPr>
          <w:rFonts w:ascii="Arial" w:hAnsi="Arial" w:cs="Arial"/>
        </w:rPr>
      </w:pPr>
      <w:r w:rsidRPr="0082121A">
        <w:rPr>
          <w:rFonts w:ascii="Arial" w:hAnsi="Arial" w:cs="Arial"/>
          <w:b/>
        </w:rPr>
        <w:t>1081 W 32 :</w:t>
      </w:r>
      <w:r w:rsidRPr="0082121A">
        <w:rPr>
          <w:rFonts w:ascii="Arial" w:hAnsi="Arial" w:cs="Arial"/>
        </w:rPr>
        <w:t xml:space="preserve"> </w:t>
      </w:r>
      <w:r w:rsidR="008C4131">
        <w:rPr>
          <w:rFonts w:ascii="Arial" w:hAnsi="Arial" w:cs="Arial"/>
        </w:rPr>
        <w:t>A</w:t>
      </w:r>
      <w:r w:rsidR="009A3C3E">
        <w:rPr>
          <w:rFonts w:ascii="Arial" w:hAnsi="Arial" w:cs="Arial"/>
        </w:rPr>
        <w:t>ctes de la Résistance</w:t>
      </w:r>
      <w:r w:rsidR="008C4131">
        <w:rPr>
          <w:rFonts w:ascii="Arial" w:hAnsi="Arial" w:cs="Arial"/>
        </w:rPr>
        <w:t>. Renforcement de la surveillance des voies de communication et autres installations. Tentatives ou actes de sabotage sur voies ferrées. Etats récapitulatifs des actes de terrorisme dans la zone sud du département (1943-1944).</w:t>
      </w:r>
    </w:p>
    <w:p w:rsidR="00076C47" w:rsidRDefault="00076C47" w:rsidP="00076C47">
      <w:pPr>
        <w:ind w:left="708"/>
        <w:jc w:val="both"/>
        <w:rPr>
          <w:rFonts w:ascii="Arial" w:hAnsi="Arial" w:cs="Arial"/>
        </w:rPr>
      </w:pPr>
      <w:r w:rsidRPr="00076C47">
        <w:rPr>
          <w:rFonts w:ascii="Arial" w:hAnsi="Arial" w:cs="Arial"/>
          <w:b/>
        </w:rPr>
        <w:t>1081 W 33 - 34 :</w:t>
      </w:r>
      <w:r>
        <w:rPr>
          <w:rFonts w:ascii="Arial" w:hAnsi="Arial" w:cs="Arial"/>
        </w:rPr>
        <w:t xml:space="preserve"> Attentats par explosifs, attaques à main armée, perquisitions : enquêtes de police,</w:t>
      </w:r>
      <w:r w:rsidR="008E09C6">
        <w:rPr>
          <w:rFonts w:ascii="Arial" w:hAnsi="Arial" w:cs="Arial"/>
        </w:rPr>
        <w:t xml:space="preserve"> dossiers individuels (1944</w:t>
      </w:r>
      <w:r w:rsidR="00042129">
        <w:rPr>
          <w:rFonts w:ascii="Arial" w:hAnsi="Arial" w:cs="Arial"/>
        </w:rPr>
        <w:t>-1945</w:t>
      </w:r>
      <w:r>
        <w:rPr>
          <w:rFonts w:ascii="Arial" w:hAnsi="Arial" w:cs="Arial"/>
        </w:rPr>
        <w:t>)</w:t>
      </w:r>
    </w:p>
    <w:p w:rsidR="00947EF5" w:rsidRDefault="00947EF5" w:rsidP="00947EF5">
      <w:pPr>
        <w:ind w:left="708"/>
        <w:jc w:val="both"/>
        <w:rPr>
          <w:rFonts w:ascii="Arial" w:hAnsi="Arial" w:cs="Arial"/>
          <w:bCs/>
        </w:rPr>
      </w:pPr>
      <w:r>
        <w:rPr>
          <w:rFonts w:ascii="Arial" w:hAnsi="Arial" w:cs="Arial"/>
          <w:b/>
          <w:bCs/>
        </w:rPr>
        <w:t>1548 W 63 </w:t>
      </w:r>
      <w:r w:rsidRPr="00E61569">
        <w:rPr>
          <w:rFonts w:ascii="Arial" w:hAnsi="Arial" w:cs="Arial"/>
          <w:sz w:val="20"/>
        </w:rPr>
        <w:t>:</w:t>
      </w:r>
      <w:r>
        <w:rPr>
          <w:rFonts w:ascii="Arial" w:hAnsi="Arial" w:cs="Arial"/>
          <w:sz w:val="20"/>
        </w:rPr>
        <w:t xml:space="preserve"> </w:t>
      </w:r>
      <w:r w:rsidRPr="00E61569">
        <w:rPr>
          <w:rFonts w:ascii="Arial" w:hAnsi="Arial" w:cs="Arial"/>
          <w:bCs/>
        </w:rPr>
        <w:t>Actes terroristes.- Attentats et attaques, enquête : rapports de police et de gendarmerie, liste des agents de police stationnés au camp de La Guiche, télégrammes, notes (1943-1946).</w:t>
      </w:r>
    </w:p>
    <w:p w:rsidR="00DF7D63" w:rsidRDefault="00E51D5A" w:rsidP="00DF7D63">
      <w:pPr>
        <w:ind w:left="705"/>
        <w:jc w:val="both"/>
        <w:rPr>
          <w:rFonts w:ascii="Arial" w:hAnsi="Arial" w:cs="Arial"/>
          <w:bCs/>
        </w:rPr>
      </w:pPr>
      <w:r>
        <w:rPr>
          <w:rFonts w:ascii="Arial" w:hAnsi="Arial" w:cs="Arial"/>
          <w:b/>
          <w:bCs/>
        </w:rPr>
        <w:t>W 127 810 à W 127 823 :</w:t>
      </w:r>
      <w:r>
        <w:rPr>
          <w:rFonts w:ascii="Arial" w:hAnsi="Arial" w:cs="Arial"/>
          <w:bCs/>
        </w:rPr>
        <w:t xml:space="preserve"> Attentats terroristes, enquête : rapports, </w:t>
      </w:r>
      <w:r w:rsidR="00C85672">
        <w:rPr>
          <w:rFonts w:ascii="Arial" w:hAnsi="Arial" w:cs="Arial"/>
          <w:bCs/>
        </w:rPr>
        <w:t>notes (janvier-août 1944) dont un r</w:t>
      </w:r>
      <w:r>
        <w:rPr>
          <w:rFonts w:ascii="Arial" w:hAnsi="Arial" w:cs="Arial"/>
          <w:bCs/>
        </w:rPr>
        <w:t xml:space="preserve">apport sur </w:t>
      </w:r>
      <w:r w:rsidR="00C85672">
        <w:rPr>
          <w:rFonts w:ascii="Arial" w:hAnsi="Arial" w:cs="Arial"/>
          <w:bCs/>
        </w:rPr>
        <w:t>l’</w:t>
      </w:r>
      <w:r>
        <w:rPr>
          <w:rFonts w:ascii="Arial" w:hAnsi="Arial" w:cs="Arial"/>
          <w:bCs/>
        </w:rPr>
        <w:t>incident de Chauffail</w:t>
      </w:r>
      <w:r w:rsidR="00C85672">
        <w:rPr>
          <w:rFonts w:ascii="Arial" w:hAnsi="Arial" w:cs="Arial"/>
          <w:bCs/>
        </w:rPr>
        <w:t>les du</w:t>
      </w:r>
      <w:r w:rsidR="00DF7D63">
        <w:rPr>
          <w:rFonts w:ascii="Arial" w:hAnsi="Arial" w:cs="Arial"/>
          <w:bCs/>
        </w:rPr>
        <w:t xml:space="preserve"> 27/6/1944 dans W 127820.</w:t>
      </w:r>
      <w:r w:rsidR="00252D31">
        <w:rPr>
          <w:rFonts w:ascii="Arial" w:hAnsi="Arial" w:cs="Arial"/>
          <w:bCs/>
        </w:rPr>
        <w:t xml:space="preserve"> </w:t>
      </w:r>
      <w:r w:rsidR="00252D31">
        <w:rPr>
          <w:rFonts w:ascii="Arial" w:hAnsi="Arial" w:cs="Arial"/>
        </w:rPr>
        <w:t>(</w:t>
      </w:r>
      <w:hyperlink r:id="rId24" w:history="1">
        <w:r w:rsidR="00252D31" w:rsidRPr="00AE7244">
          <w:rPr>
            <w:rStyle w:val="Lienhypertexte"/>
            <w:rFonts w:ascii="Arial" w:hAnsi="Arial" w:cs="Arial"/>
          </w:rPr>
          <w:t>voir exposition en ligne</w:t>
        </w:r>
      </w:hyperlink>
      <w:r w:rsidR="00252D31">
        <w:rPr>
          <w:rFonts w:ascii="Arial" w:hAnsi="Arial" w:cs="Arial"/>
        </w:rPr>
        <w:t>)</w:t>
      </w:r>
    </w:p>
    <w:p w:rsidR="002426FC" w:rsidRPr="00C85672" w:rsidRDefault="00351587" w:rsidP="00C85672">
      <w:pPr>
        <w:pStyle w:val="Paragraphedeliste"/>
        <w:numPr>
          <w:ilvl w:val="0"/>
          <w:numId w:val="11"/>
        </w:numPr>
        <w:jc w:val="both"/>
        <w:rPr>
          <w:rFonts w:ascii="Arial" w:hAnsi="Arial" w:cs="Arial"/>
          <w:b/>
        </w:rPr>
      </w:pPr>
      <w:r w:rsidRPr="00C85672">
        <w:rPr>
          <w:rFonts w:ascii="Arial" w:hAnsi="Arial" w:cs="Arial"/>
          <w:b/>
        </w:rPr>
        <w:t>Les</w:t>
      </w:r>
      <w:r w:rsidR="002426FC" w:rsidRPr="00C85672">
        <w:rPr>
          <w:rFonts w:ascii="Arial" w:hAnsi="Arial" w:cs="Arial"/>
          <w:b/>
        </w:rPr>
        <w:t xml:space="preserve"> arrestations</w:t>
      </w:r>
    </w:p>
    <w:p w:rsidR="002426FC" w:rsidRDefault="00FD5ADD" w:rsidP="00DB5FFF">
      <w:pPr>
        <w:ind w:left="708"/>
        <w:rPr>
          <w:rFonts w:ascii="Arial" w:hAnsi="Arial" w:cs="Arial"/>
        </w:rPr>
      </w:pPr>
      <w:r w:rsidRPr="00FD5ADD">
        <w:rPr>
          <w:rFonts w:ascii="Arial" w:hAnsi="Arial" w:cs="Arial"/>
          <w:b/>
        </w:rPr>
        <w:t xml:space="preserve">1 W 1245 : </w:t>
      </w:r>
      <w:r w:rsidRPr="00FD5ADD">
        <w:rPr>
          <w:rFonts w:ascii="Arial" w:hAnsi="Arial" w:cs="Arial"/>
        </w:rPr>
        <w:t>Récit d’arrestation et d’exécution au siège de la gestapo à Lyon par Paul Roy (août 1945)</w:t>
      </w:r>
    </w:p>
    <w:p w:rsidR="0004030B" w:rsidRPr="002426FC" w:rsidRDefault="0004030B" w:rsidP="0004030B">
      <w:pPr>
        <w:ind w:left="709"/>
        <w:rPr>
          <w:rFonts w:ascii="Arial" w:hAnsi="Arial" w:cs="Arial"/>
        </w:rPr>
      </w:pPr>
      <w:r>
        <w:rPr>
          <w:rFonts w:ascii="Arial" w:hAnsi="Arial" w:cs="Arial"/>
          <w:b/>
        </w:rPr>
        <w:t>W 119 982 :</w:t>
      </w:r>
      <w:r>
        <w:rPr>
          <w:rFonts w:ascii="Arial" w:hAnsi="Arial" w:cs="Arial"/>
        </w:rPr>
        <w:t xml:space="preserve"> Fiche de renseignements sur Aimée </w:t>
      </w:r>
      <w:proofErr w:type="spellStart"/>
      <w:r>
        <w:rPr>
          <w:rFonts w:ascii="Arial" w:hAnsi="Arial" w:cs="Arial"/>
        </w:rPr>
        <w:t>Burtin</w:t>
      </w:r>
      <w:proofErr w:type="spellEnd"/>
      <w:r>
        <w:rPr>
          <w:rFonts w:ascii="Arial" w:hAnsi="Arial" w:cs="Arial"/>
        </w:rPr>
        <w:t xml:space="preserve"> suite à son arrestation pour fabrication de fausses cartes d’identité, Paray le 18 janvier 1944. (Exposition AD71 </w:t>
      </w:r>
      <w:r w:rsidRPr="001E5ACF">
        <w:rPr>
          <w:rFonts w:ascii="Arial" w:hAnsi="Arial" w:cs="Arial"/>
          <w:b/>
          <w:i/>
        </w:rPr>
        <w:t>Femmes 39-45</w:t>
      </w:r>
      <w:r>
        <w:rPr>
          <w:rFonts w:ascii="Arial" w:hAnsi="Arial" w:cs="Arial"/>
        </w:rPr>
        <w:t>, Panneau 5)</w:t>
      </w:r>
    </w:p>
    <w:p w:rsidR="00BA216C" w:rsidRDefault="00414D4A" w:rsidP="00DB5FFF">
      <w:pPr>
        <w:ind w:left="708"/>
        <w:rPr>
          <w:rFonts w:ascii="Arial" w:hAnsi="Arial" w:cs="Arial"/>
        </w:rPr>
      </w:pPr>
      <w:r>
        <w:rPr>
          <w:rFonts w:ascii="Arial" w:hAnsi="Arial" w:cs="Arial"/>
          <w:b/>
        </w:rPr>
        <w:t xml:space="preserve">W 123867 : </w:t>
      </w:r>
      <w:r w:rsidRPr="001E5ACF">
        <w:rPr>
          <w:rFonts w:ascii="Arial" w:hAnsi="Arial" w:cs="Arial"/>
        </w:rPr>
        <w:t>Rapport de police du 4 mai 1944 relatif à l’arrestation de « terroristes » de toutes origines.</w:t>
      </w:r>
    </w:p>
    <w:p w:rsidR="00E11E7B" w:rsidRPr="00E11E7B" w:rsidRDefault="00CD10B6" w:rsidP="00E11E7B">
      <w:pPr>
        <w:ind w:left="708"/>
        <w:jc w:val="both"/>
        <w:rPr>
          <w:rFonts w:ascii="Arial" w:hAnsi="Arial" w:cs="Arial"/>
        </w:rPr>
      </w:pPr>
      <w:r w:rsidRPr="00CD10B6">
        <w:rPr>
          <w:rFonts w:ascii="Arial" w:hAnsi="Arial" w:cs="Arial"/>
          <w:b/>
        </w:rPr>
        <w:t>88 J 36</w:t>
      </w:r>
      <w:r w:rsidRPr="00CD10B6">
        <w:rPr>
          <w:rFonts w:ascii="Arial" w:hAnsi="Arial" w:cs="Arial"/>
        </w:rPr>
        <w:t xml:space="preserve"> : </w:t>
      </w:r>
      <w:r w:rsidR="00C85672">
        <w:rPr>
          <w:rFonts w:ascii="Arial" w:hAnsi="Arial" w:cs="Arial"/>
        </w:rPr>
        <w:t>Fonds Séraph</w:t>
      </w:r>
      <w:r w:rsidR="002A480A">
        <w:rPr>
          <w:rFonts w:ascii="Arial" w:hAnsi="Arial" w:cs="Arial"/>
        </w:rPr>
        <w:t xml:space="preserve">in </w:t>
      </w:r>
      <w:proofErr w:type="spellStart"/>
      <w:r w:rsidR="002A480A">
        <w:rPr>
          <w:rFonts w:ascii="Arial" w:hAnsi="Arial" w:cs="Arial"/>
        </w:rPr>
        <w:t>Effernelli</w:t>
      </w:r>
      <w:proofErr w:type="spellEnd"/>
      <w:r w:rsidR="002A480A">
        <w:rPr>
          <w:rFonts w:ascii="Arial" w:hAnsi="Arial" w:cs="Arial"/>
        </w:rPr>
        <w:t xml:space="preserve">. - </w:t>
      </w:r>
      <w:r w:rsidRPr="00CD10B6">
        <w:rPr>
          <w:rFonts w:ascii="Arial" w:hAnsi="Arial" w:cs="Arial"/>
        </w:rPr>
        <w:t xml:space="preserve">René </w:t>
      </w:r>
      <w:proofErr w:type="spellStart"/>
      <w:r w:rsidRPr="00CD10B6">
        <w:rPr>
          <w:rFonts w:ascii="Arial" w:hAnsi="Arial" w:cs="Arial"/>
        </w:rPr>
        <w:t>Rosotte</w:t>
      </w:r>
      <w:proofErr w:type="spellEnd"/>
      <w:r w:rsidRPr="00CD10B6">
        <w:rPr>
          <w:rFonts w:ascii="Arial" w:hAnsi="Arial" w:cs="Arial"/>
        </w:rPr>
        <w:t xml:space="preserve"> : rapport d'arrestation (1944, copie)</w:t>
      </w:r>
      <w:r w:rsidR="00E11E7B">
        <w:rPr>
          <w:rFonts w:ascii="Arial" w:hAnsi="Arial" w:cs="Arial"/>
        </w:rPr>
        <w:t xml:space="preserve">. René </w:t>
      </w:r>
      <w:proofErr w:type="spellStart"/>
      <w:r w:rsidR="00E11E7B">
        <w:rPr>
          <w:rFonts w:ascii="Arial" w:hAnsi="Arial" w:cs="Arial"/>
        </w:rPr>
        <w:t>Rosotte</w:t>
      </w:r>
      <w:proofErr w:type="spellEnd"/>
      <w:r w:rsidR="00E11E7B">
        <w:rPr>
          <w:rFonts w:ascii="Arial" w:hAnsi="Arial" w:cs="Arial"/>
        </w:rPr>
        <w:t xml:space="preserve"> est un résistant chef de compagnie à Montchanin. Il est arrêté le 7 mars 1944 par les autorités allemandes.</w:t>
      </w:r>
    </w:p>
    <w:p w:rsidR="00804323" w:rsidRDefault="00804323" w:rsidP="00804323">
      <w:pPr>
        <w:ind w:left="708"/>
        <w:jc w:val="both"/>
        <w:rPr>
          <w:rFonts w:ascii="Arial" w:hAnsi="Arial" w:cs="Arial"/>
        </w:rPr>
      </w:pPr>
      <w:r w:rsidRPr="00804323">
        <w:rPr>
          <w:rFonts w:ascii="Arial" w:hAnsi="Arial" w:cs="Arial"/>
          <w:b/>
        </w:rPr>
        <w:lastRenderedPageBreak/>
        <w:t>1081 W 28 :</w:t>
      </w:r>
      <w:r>
        <w:rPr>
          <w:rFonts w:ascii="Arial" w:hAnsi="Arial" w:cs="Arial"/>
        </w:rPr>
        <w:t xml:space="preserve"> </w:t>
      </w:r>
      <w:r w:rsidRPr="00804323">
        <w:rPr>
          <w:rFonts w:ascii="Arial" w:hAnsi="Arial" w:cs="Arial"/>
        </w:rPr>
        <w:t>Etat mensuel des arrestations opérées par les autorités allemandes</w:t>
      </w:r>
      <w:r w:rsidR="00AE7244">
        <w:rPr>
          <w:rFonts w:ascii="Arial" w:hAnsi="Arial" w:cs="Arial"/>
        </w:rPr>
        <w:t xml:space="preserve"> dans la zone libre et occupée, </w:t>
      </w:r>
      <w:r w:rsidRPr="00804323">
        <w:rPr>
          <w:rFonts w:ascii="Arial" w:hAnsi="Arial" w:cs="Arial"/>
        </w:rPr>
        <w:t>1943-1944</w:t>
      </w:r>
      <w:r w:rsidR="00AE7244">
        <w:rPr>
          <w:rFonts w:ascii="Arial" w:hAnsi="Arial" w:cs="Arial"/>
        </w:rPr>
        <w:t xml:space="preserve"> (</w:t>
      </w:r>
      <w:hyperlink r:id="rId25" w:history="1">
        <w:r w:rsidR="00AE7244" w:rsidRPr="00AE7244">
          <w:rPr>
            <w:rStyle w:val="Lienhypertexte"/>
            <w:rFonts w:ascii="Arial" w:hAnsi="Arial" w:cs="Arial"/>
          </w:rPr>
          <w:t>voir exposition en ligne</w:t>
        </w:r>
      </w:hyperlink>
      <w:r w:rsidR="00AE7244">
        <w:rPr>
          <w:rFonts w:ascii="Arial" w:hAnsi="Arial" w:cs="Arial"/>
        </w:rPr>
        <w:t>)</w:t>
      </w:r>
    </w:p>
    <w:p w:rsidR="00C85672" w:rsidRDefault="00C85672" w:rsidP="00804323">
      <w:pPr>
        <w:ind w:left="708"/>
        <w:jc w:val="both"/>
        <w:rPr>
          <w:rFonts w:ascii="Arial" w:hAnsi="Arial" w:cs="Arial"/>
        </w:rPr>
      </w:pPr>
    </w:p>
    <w:p w:rsidR="004E47A0" w:rsidRPr="00CD12C8" w:rsidRDefault="004E47A0" w:rsidP="00CD12C8">
      <w:pPr>
        <w:pStyle w:val="Paragraphedeliste"/>
        <w:numPr>
          <w:ilvl w:val="0"/>
          <w:numId w:val="11"/>
        </w:numPr>
        <w:rPr>
          <w:rFonts w:ascii="Arial" w:hAnsi="Arial" w:cs="Arial"/>
          <w:b/>
        </w:rPr>
      </w:pPr>
      <w:r w:rsidRPr="00CD12C8">
        <w:rPr>
          <w:rFonts w:ascii="Arial" w:hAnsi="Arial" w:cs="Arial"/>
          <w:b/>
        </w:rPr>
        <w:t xml:space="preserve"> Les ma</w:t>
      </w:r>
      <w:r w:rsidR="00CD12C8">
        <w:rPr>
          <w:rFonts w:ascii="Arial" w:hAnsi="Arial" w:cs="Arial"/>
          <w:b/>
        </w:rPr>
        <w:t>uvais traitements et la torture</w:t>
      </w:r>
    </w:p>
    <w:p w:rsidR="004E47A0" w:rsidRPr="002426FC" w:rsidRDefault="004E47A0" w:rsidP="002426FC">
      <w:pPr>
        <w:ind w:left="709"/>
        <w:rPr>
          <w:rFonts w:ascii="Arial" w:hAnsi="Arial" w:cs="Arial"/>
        </w:rPr>
      </w:pPr>
      <w:r w:rsidRPr="002426FC">
        <w:rPr>
          <w:rFonts w:ascii="Arial" w:hAnsi="Arial" w:cs="Arial"/>
          <w:b/>
        </w:rPr>
        <w:t xml:space="preserve">2112 W 152 </w:t>
      </w:r>
      <w:r w:rsidRPr="002426FC">
        <w:rPr>
          <w:rFonts w:ascii="Arial" w:hAnsi="Arial" w:cs="Arial"/>
        </w:rPr>
        <w:t>: déclaration de Maxime LAURENT, résistant originaire de Paray-le-Monial, rapportant brièvement les tortures et les mauvais traitements subis lors de son interrogatoire par la Gestapo et lors de sa déportation, juin 1945.</w:t>
      </w:r>
    </w:p>
    <w:p w:rsidR="0058317B" w:rsidRPr="002426FC" w:rsidRDefault="0058317B" w:rsidP="0058317B">
      <w:pPr>
        <w:ind w:left="708"/>
        <w:rPr>
          <w:rFonts w:ascii="Arial" w:hAnsi="Arial" w:cs="Arial"/>
        </w:rPr>
      </w:pPr>
      <w:r w:rsidRPr="002426FC">
        <w:rPr>
          <w:rFonts w:ascii="Arial" w:hAnsi="Arial" w:cs="Arial"/>
        </w:rPr>
        <w:t>« J’ai vu beaucoup de camarades qui sont morts des suites des mauvais traitements. Quant à moi, je suis arrivé à résister à toutes ces fatigues mais il était temps que je sois libéré car si cette vie avait duré 15 jours de plus, je n’aurai pas supporté ces supplices et ne serait plus vivant en ce moment. »</w:t>
      </w:r>
    </w:p>
    <w:p w:rsidR="00A45921" w:rsidRPr="00CD12C8" w:rsidRDefault="00A45921" w:rsidP="00CD12C8">
      <w:pPr>
        <w:pStyle w:val="Paragraphedeliste"/>
        <w:numPr>
          <w:ilvl w:val="0"/>
          <w:numId w:val="11"/>
        </w:numPr>
        <w:rPr>
          <w:rFonts w:ascii="Arial" w:hAnsi="Arial" w:cs="Arial"/>
          <w:b/>
        </w:rPr>
      </w:pPr>
      <w:r w:rsidRPr="00CD12C8">
        <w:rPr>
          <w:rFonts w:ascii="Arial" w:hAnsi="Arial" w:cs="Arial"/>
          <w:b/>
        </w:rPr>
        <w:t xml:space="preserve"> Les </w:t>
      </w:r>
      <w:r w:rsidR="00ED2363" w:rsidRPr="00CD12C8">
        <w:rPr>
          <w:rFonts w:ascii="Arial" w:hAnsi="Arial" w:cs="Arial"/>
          <w:b/>
        </w:rPr>
        <w:t>exécutions</w:t>
      </w:r>
    </w:p>
    <w:p w:rsidR="0014667E" w:rsidRDefault="00A45921" w:rsidP="0014667E">
      <w:pPr>
        <w:ind w:left="709"/>
        <w:rPr>
          <w:rFonts w:ascii="Arial" w:hAnsi="Arial" w:cs="Arial"/>
        </w:rPr>
      </w:pPr>
      <w:r w:rsidRPr="006E7FCD">
        <w:rPr>
          <w:rFonts w:ascii="Arial" w:hAnsi="Arial" w:cs="Arial"/>
          <w:b/>
        </w:rPr>
        <w:t>1496 W 35</w:t>
      </w:r>
      <w:r w:rsidRPr="002426FC">
        <w:rPr>
          <w:rFonts w:ascii="Arial" w:hAnsi="Arial" w:cs="Arial"/>
        </w:rPr>
        <w:t xml:space="preserve"> : dossier des fusillés de Saint Marcel (22 août 1944)</w:t>
      </w:r>
      <w:r w:rsidR="0014667E">
        <w:rPr>
          <w:rFonts w:ascii="Arial" w:hAnsi="Arial" w:cs="Arial"/>
        </w:rPr>
        <w:t xml:space="preserve"> dont les documents et photo concernant Ernest Bertin, 51 ans, otage fusillé à </w:t>
      </w:r>
      <w:proofErr w:type="spellStart"/>
      <w:r w:rsidR="0014667E">
        <w:rPr>
          <w:rFonts w:ascii="Arial" w:hAnsi="Arial" w:cs="Arial"/>
        </w:rPr>
        <w:t>Crissey</w:t>
      </w:r>
      <w:proofErr w:type="spellEnd"/>
      <w:r w:rsidR="0014667E">
        <w:rPr>
          <w:rFonts w:ascii="Arial" w:hAnsi="Arial" w:cs="Arial"/>
        </w:rPr>
        <w:t>, 22 août 1944. (</w:t>
      </w:r>
      <w:hyperlink r:id="rId26" w:history="1">
        <w:r w:rsidR="0014667E" w:rsidRPr="00DF7D63">
          <w:rPr>
            <w:rStyle w:val="Lienhypertexte"/>
            <w:rFonts w:ascii="Arial" w:hAnsi="Arial" w:cs="Arial"/>
          </w:rPr>
          <w:t xml:space="preserve">Exposition AD71 </w:t>
        </w:r>
        <w:r w:rsidR="0014667E" w:rsidRPr="00DF7D63">
          <w:rPr>
            <w:rStyle w:val="Lienhypertexte"/>
            <w:rFonts w:ascii="Arial" w:hAnsi="Arial" w:cs="Arial"/>
            <w:b/>
            <w:i/>
          </w:rPr>
          <w:t>Femmes 39-45</w:t>
        </w:r>
        <w:r w:rsidR="0014667E" w:rsidRPr="00DF7D63">
          <w:rPr>
            <w:rStyle w:val="Lienhypertexte"/>
            <w:rFonts w:ascii="Arial" w:hAnsi="Arial" w:cs="Arial"/>
          </w:rPr>
          <w:t>, Panneau 3</w:t>
        </w:r>
      </w:hyperlink>
      <w:r w:rsidR="0014667E">
        <w:rPr>
          <w:rFonts w:ascii="Arial" w:hAnsi="Arial" w:cs="Arial"/>
        </w:rPr>
        <w:t>)</w:t>
      </w:r>
    </w:p>
    <w:p w:rsidR="00FD5ADD" w:rsidRPr="00E74E70" w:rsidRDefault="00FD5ADD" w:rsidP="0058317B">
      <w:pPr>
        <w:ind w:left="708"/>
        <w:rPr>
          <w:rFonts w:ascii="Arial" w:hAnsi="Arial" w:cs="Arial"/>
          <w:color w:val="FF0000"/>
        </w:rPr>
      </w:pPr>
      <w:r w:rsidRPr="006E7FCD">
        <w:rPr>
          <w:rFonts w:ascii="Arial" w:hAnsi="Arial" w:cs="Arial"/>
          <w:b/>
        </w:rPr>
        <w:t>W 116690</w:t>
      </w:r>
      <w:r w:rsidR="008F34D0">
        <w:rPr>
          <w:rFonts w:ascii="Arial" w:hAnsi="Arial" w:cs="Arial"/>
        </w:rPr>
        <w:t xml:space="preserve"> : Lettre </w:t>
      </w:r>
      <w:r w:rsidR="00D9164E">
        <w:rPr>
          <w:rFonts w:ascii="Arial" w:hAnsi="Arial" w:cs="Arial"/>
        </w:rPr>
        <w:t xml:space="preserve">de Julien Laurence, père d’un </w:t>
      </w:r>
      <w:r>
        <w:rPr>
          <w:rFonts w:ascii="Arial" w:hAnsi="Arial" w:cs="Arial"/>
        </w:rPr>
        <w:t xml:space="preserve">jeune fusillé (17 ans) pour délit </w:t>
      </w:r>
      <w:r w:rsidRPr="00D9164E">
        <w:rPr>
          <w:rFonts w:ascii="Arial" w:hAnsi="Arial" w:cs="Arial"/>
        </w:rPr>
        <w:t>politique</w:t>
      </w:r>
      <w:r w:rsidR="00E74E70" w:rsidRPr="00D9164E">
        <w:rPr>
          <w:rFonts w:ascii="Arial" w:hAnsi="Arial" w:cs="Arial"/>
        </w:rPr>
        <w:t xml:space="preserve"> </w:t>
      </w:r>
      <w:r w:rsidR="00D9164E" w:rsidRPr="00D9164E">
        <w:rPr>
          <w:rFonts w:ascii="Arial" w:hAnsi="Arial" w:cs="Arial"/>
        </w:rPr>
        <w:t>(17 septembre 1944)</w:t>
      </w:r>
    </w:p>
    <w:p w:rsidR="00411643" w:rsidRDefault="00411643" w:rsidP="0058317B">
      <w:pPr>
        <w:ind w:left="708"/>
        <w:rPr>
          <w:rFonts w:ascii="Arial" w:hAnsi="Arial" w:cs="Arial"/>
        </w:rPr>
      </w:pPr>
      <w:r w:rsidRPr="006E7FCD">
        <w:rPr>
          <w:rFonts w:ascii="Arial" w:hAnsi="Arial" w:cs="Arial"/>
          <w:b/>
        </w:rPr>
        <w:t>W 116681</w:t>
      </w:r>
      <w:r>
        <w:rPr>
          <w:rFonts w:ascii="Arial" w:hAnsi="Arial" w:cs="Arial"/>
        </w:rPr>
        <w:t> : liste des fusillés en Saône-et-Loire (</w:t>
      </w:r>
      <w:proofErr w:type="spellStart"/>
      <w:r>
        <w:rPr>
          <w:rFonts w:ascii="Arial" w:hAnsi="Arial" w:cs="Arial"/>
        </w:rPr>
        <w:t>s.d</w:t>
      </w:r>
      <w:proofErr w:type="spellEnd"/>
      <w:r>
        <w:rPr>
          <w:rFonts w:ascii="Arial" w:hAnsi="Arial" w:cs="Arial"/>
        </w:rPr>
        <w:t>.)</w:t>
      </w:r>
    </w:p>
    <w:p w:rsidR="00181ADA" w:rsidRPr="002426FC" w:rsidRDefault="00181ADA" w:rsidP="004F72E8">
      <w:pPr>
        <w:ind w:left="708"/>
        <w:jc w:val="both"/>
        <w:rPr>
          <w:rFonts w:ascii="Arial" w:hAnsi="Arial" w:cs="Arial"/>
        </w:rPr>
      </w:pPr>
      <w:r>
        <w:rPr>
          <w:rFonts w:ascii="Arial" w:hAnsi="Arial" w:cs="Arial"/>
          <w:b/>
        </w:rPr>
        <w:t>1548 W 65 </w:t>
      </w:r>
      <w:r w:rsidRPr="00181ADA">
        <w:rPr>
          <w:rFonts w:ascii="Arial" w:hAnsi="Arial" w:cs="Arial"/>
        </w:rPr>
        <w:t>:</w:t>
      </w:r>
      <w:r>
        <w:rPr>
          <w:rFonts w:ascii="Arial" w:hAnsi="Arial" w:cs="Arial"/>
        </w:rPr>
        <w:t xml:space="preserve"> </w:t>
      </w:r>
      <w:r w:rsidRPr="00181ADA">
        <w:rPr>
          <w:rFonts w:ascii="Arial" w:hAnsi="Arial" w:cs="Arial"/>
        </w:rPr>
        <w:t>Exécutions sommaires sous l'Occupation et pendant la Libération, recensement : circulaires ministérielles et du sous-préfet, tableaux numériques par commune (1948).</w:t>
      </w:r>
    </w:p>
    <w:p w:rsidR="00871B4B" w:rsidRPr="00CD12C8" w:rsidRDefault="006E7FCD" w:rsidP="00CD12C8">
      <w:pPr>
        <w:pStyle w:val="Paragraphedeliste"/>
        <w:numPr>
          <w:ilvl w:val="0"/>
          <w:numId w:val="11"/>
        </w:numPr>
        <w:rPr>
          <w:rFonts w:ascii="Arial" w:hAnsi="Arial" w:cs="Arial"/>
          <w:b/>
        </w:rPr>
      </w:pPr>
      <w:r w:rsidRPr="00CD12C8">
        <w:rPr>
          <w:rFonts w:ascii="Arial" w:hAnsi="Arial" w:cs="Arial"/>
          <w:b/>
        </w:rPr>
        <w:t>La p</w:t>
      </w:r>
      <w:r w:rsidR="00CD12C8" w:rsidRPr="00CD12C8">
        <w:rPr>
          <w:rFonts w:ascii="Arial" w:hAnsi="Arial" w:cs="Arial"/>
          <w:b/>
        </w:rPr>
        <w:t>rison</w:t>
      </w:r>
    </w:p>
    <w:p w:rsidR="00414D4A" w:rsidRDefault="00414D4A" w:rsidP="00871B4B">
      <w:pPr>
        <w:ind w:left="708"/>
        <w:rPr>
          <w:rFonts w:ascii="Arial" w:hAnsi="Arial" w:cs="Arial"/>
        </w:rPr>
      </w:pPr>
      <w:r w:rsidRPr="00561396">
        <w:rPr>
          <w:rFonts w:ascii="Arial" w:hAnsi="Arial" w:cs="Arial"/>
          <w:b/>
        </w:rPr>
        <w:t>1328 W 44</w:t>
      </w:r>
      <w:r w:rsidR="006E7FCD">
        <w:rPr>
          <w:rFonts w:ascii="Arial" w:hAnsi="Arial" w:cs="Arial"/>
        </w:rPr>
        <w:t> :</w:t>
      </w:r>
      <w:r w:rsidR="00CA465A">
        <w:rPr>
          <w:rFonts w:ascii="Arial" w:hAnsi="Arial" w:cs="Arial"/>
        </w:rPr>
        <w:t xml:space="preserve"> </w:t>
      </w:r>
      <w:r>
        <w:rPr>
          <w:rFonts w:ascii="Arial" w:hAnsi="Arial" w:cs="Arial"/>
        </w:rPr>
        <w:t>Prison de Chalon</w:t>
      </w:r>
      <w:r w:rsidR="00FD0DF6">
        <w:rPr>
          <w:rFonts w:ascii="Arial" w:hAnsi="Arial" w:cs="Arial"/>
        </w:rPr>
        <w:t xml:space="preserve"> : correspondance au sujet des détenus. </w:t>
      </w:r>
      <w:r w:rsidRPr="00FD0DF6">
        <w:rPr>
          <w:rFonts w:ascii="Arial" w:hAnsi="Arial" w:cs="Arial"/>
        </w:rPr>
        <w:t>Contient un cahier des graffitis présents sur les murs de la prison</w:t>
      </w:r>
      <w:r w:rsidR="00FD0DF6">
        <w:rPr>
          <w:rFonts w:ascii="Arial" w:hAnsi="Arial" w:cs="Arial"/>
        </w:rPr>
        <w:t xml:space="preserve"> (1944-1952)</w:t>
      </w:r>
    </w:p>
    <w:p w:rsidR="006E7FCD" w:rsidRPr="00CD12C8" w:rsidRDefault="00B75577" w:rsidP="00CD12C8">
      <w:pPr>
        <w:pStyle w:val="Paragraphedeliste"/>
        <w:numPr>
          <w:ilvl w:val="0"/>
          <w:numId w:val="11"/>
        </w:numPr>
        <w:rPr>
          <w:rFonts w:ascii="Arial" w:hAnsi="Arial" w:cs="Arial"/>
          <w:b/>
          <w:u w:val="single"/>
        </w:rPr>
      </w:pPr>
      <w:r w:rsidRPr="00CD12C8">
        <w:rPr>
          <w:rFonts w:ascii="Arial" w:hAnsi="Arial" w:cs="Arial"/>
          <w:b/>
          <w:u w:val="single"/>
        </w:rPr>
        <w:t>Les représailles</w:t>
      </w:r>
    </w:p>
    <w:p w:rsidR="006E7FCD" w:rsidRDefault="006E7FCD" w:rsidP="000D4873">
      <w:pPr>
        <w:ind w:left="708"/>
        <w:jc w:val="both"/>
        <w:rPr>
          <w:rFonts w:ascii="Arial" w:hAnsi="Arial" w:cs="Arial"/>
        </w:rPr>
      </w:pPr>
      <w:r w:rsidRPr="006E7FCD">
        <w:rPr>
          <w:rFonts w:ascii="Arial" w:hAnsi="Arial" w:cs="Arial"/>
          <w:b/>
        </w:rPr>
        <w:t>1081 W 30</w:t>
      </w:r>
      <w:r>
        <w:rPr>
          <w:rFonts w:ascii="Arial" w:hAnsi="Arial" w:cs="Arial"/>
        </w:rPr>
        <w:t xml:space="preserve"> : opérations allemandes à Saint Martin en Bresse, Cluny et </w:t>
      </w:r>
      <w:proofErr w:type="spellStart"/>
      <w:r>
        <w:rPr>
          <w:rFonts w:ascii="Arial" w:hAnsi="Arial" w:cs="Arial"/>
        </w:rPr>
        <w:t>Blanot</w:t>
      </w:r>
      <w:proofErr w:type="spellEnd"/>
      <w:r>
        <w:rPr>
          <w:rFonts w:ascii="Arial" w:hAnsi="Arial" w:cs="Arial"/>
        </w:rPr>
        <w:t xml:space="preserve"> en 1944</w:t>
      </w:r>
    </w:p>
    <w:p w:rsidR="00B75577" w:rsidRPr="00B75577" w:rsidRDefault="00B75577" w:rsidP="00B75577">
      <w:pPr>
        <w:ind w:left="708"/>
        <w:jc w:val="both"/>
        <w:rPr>
          <w:rFonts w:ascii="Arial" w:hAnsi="Arial" w:cs="Arial"/>
        </w:rPr>
      </w:pPr>
      <w:r w:rsidRPr="00B75577">
        <w:rPr>
          <w:rFonts w:ascii="Arial" w:hAnsi="Arial" w:cs="Arial"/>
          <w:b/>
        </w:rPr>
        <w:t>1 W 1271</w:t>
      </w:r>
      <w:r w:rsidRPr="00B75577">
        <w:rPr>
          <w:rFonts w:ascii="Arial" w:hAnsi="Arial" w:cs="Arial"/>
        </w:rPr>
        <w:t xml:space="preserve"> : dossier sur les incendies de 2 fermes et abattage du bétail par les Allemands à </w:t>
      </w:r>
      <w:proofErr w:type="spellStart"/>
      <w:r w:rsidRPr="00B75577">
        <w:rPr>
          <w:rFonts w:ascii="Arial" w:hAnsi="Arial" w:cs="Arial"/>
        </w:rPr>
        <w:t>Ménessaire</w:t>
      </w:r>
      <w:proofErr w:type="spellEnd"/>
      <w:r w:rsidRPr="00B75577">
        <w:rPr>
          <w:rFonts w:ascii="Arial" w:hAnsi="Arial" w:cs="Arial"/>
        </w:rPr>
        <w:t xml:space="preserve"> et </w:t>
      </w:r>
      <w:proofErr w:type="spellStart"/>
      <w:r w:rsidRPr="00B75577">
        <w:rPr>
          <w:rFonts w:ascii="Arial" w:hAnsi="Arial" w:cs="Arial"/>
        </w:rPr>
        <w:t>Cussy</w:t>
      </w:r>
      <w:proofErr w:type="spellEnd"/>
      <w:r w:rsidRPr="00B75577">
        <w:rPr>
          <w:rFonts w:ascii="Arial" w:hAnsi="Arial" w:cs="Arial"/>
        </w:rPr>
        <w:t xml:space="preserve"> en Morvan (mai 1944)</w:t>
      </w:r>
    </w:p>
    <w:p w:rsidR="00B177D1" w:rsidRPr="00CD12C8" w:rsidRDefault="0077322E" w:rsidP="00CD12C8">
      <w:pPr>
        <w:pStyle w:val="Paragraphedeliste"/>
        <w:numPr>
          <w:ilvl w:val="0"/>
          <w:numId w:val="11"/>
        </w:numPr>
        <w:rPr>
          <w:rFonts w:ascii="Arial" w:hAnsi="Arial" w:cs="Arial"/>
          <w:b/>
          <w:u w:val="single"/>
        </w:rPr>
      </w:pPr>
      <w:r w:rsidRPr="00CD12C8">
        <w:rPr>
          <w:rFonts w:ascii="Arial" w:hAnsi="Arial" w:cs="Arial"/>
          <w:b/>
          <w:u w:val="single"/>
        </w:rPr>
        <w:t xml:space="preserve"> </w:t>
      </w:r>
      <w:r w:rsidR="00AE0E60" w:rsidRPr="00CD12C8">
        <w:rPr>
          <w:rFonts w:ascii="Arial" w:hAnsi="Arial" w:cs="Arial"/>
          <w:b/>
          <w:u w:val="single"/>
        </w:rPr>
        <w:t xml:space="preserve">La </w:t>
      </w:r>
      <w:r w:rsidR="00B177D1" w:rsidRPr="00CD12C8">
        <w:rPr>
          <w:rFonts w:ascii="Arial" w:hAnsi="Arial" w:cs="Arial"/>
          <w:b/>
          <w:u w:val="single"/>
        </w:rPr>
        <w:t>déportation</w:t>
      </w:r>
    </w:p>
    <w:p w:rsidR="00B177D1" w:rsidRPr="002426FC" w:rsidRDefault="00941073" w:rsidP="00667A83">
      <w:pPr>
        <w:ind w:firstLine="708"/>
        <w:rPr>
          <w:rFonts w:ascii="Arial" w:hAnsi="Arial" w:cs="Arial"/>
          <w:b/>
          <w:u w:val="single"/>
        </w:rPr>
      </w:pPr>
      <w:r w:rsidRPr="002426FC">
        <w:rPr>
          <w:rFonts w:ascii="Arial" w:hAnsi="Arial" w:cs="Arial"/>
          <w:b/>
          <w:u w:val="single"/>
        </w:rPr>
        <w:t>1/ Listes</w:t>
      </w:r>
      <w:r w:rsidR="00DB5FFF" w:rsidRPr="002426FC">
        <w:rPr>
          <w:rFonts w:ascii="Arial" w:hAnsi="Arial" w:cs="Arial"/>
          <w:b/>
          <w:u w:val="single"/>
        </w:rPr>
        <w:t xml:space="preserve"> et statistiques</w:t>
      </w:r>
    </w:p>
    <w:p w:rsidR="00A85FD8" w:rsidRPr="002426FC" w:rsidRDefault="00A85FD8" w:rsidP="007B09A0">
      <w:pPr>
        <w:ind w:left="708"/>
        <w:rPr>
          <w:rFonts w:ascii="Arial" w:hAnsi="Arial" w:cs="Arial"/>
        </w:rPr>
      </w:pPr>
      <w:r w:rsidRPr="00561396">
        <w:rPr>
          <w:rFonts w:ascii="Arial" w:hAnsi="Arial" w:cs="Arial"/>
          <w:b/>
        </w:rPr>
        <w:t>1Fi 27/89</w:t>
      </w:r>
      <w:r w:rsidRPr="00FA74C4">
        <w:rPr>
          <w:rFonts w:ascii="Arial" w:hAnsi="Arial" w:cs="Arial"/>
          <w:b/>
        </w:rPr>
        <w:t> :</w:t>
      </w:r>
      <w:r w:rsidRPr="002426FC">
        <w:rPr>
          <w:rFonts w:ascii="Arial" w:hAnsi="Arial" w:cs="Arial"/>
        </w:rPr>
        <w:t xml:space="preserve"> "Carte de la souffrance". Internés, déportés, fusillés, victimes civiles </w:t>
      </w:r>
      <w:r w:rsidR="0055065C" w:rsidRPr="002426FC">
        <w:rPr>
          <w:rFonts w:ascii="Arial" w:hAnsi="Arial" w:cs="Arial"/>
        </w:rPr>
        <w:t>de Saône-et-Loire pendant la Seconde G</w:t>
      </w:r>
      <w:r w:rsidRPr="002426FC">
        <w:rPr>
          <w:rFonts w:ascii="Arial" w:hAnsi="Arial" w:cs="Arial"/>
        </w:rPr>
        <w:t>uerre mondiale établie par le Comité d'Histoire de la Seconde Guerre Mondiale en 1977.</w:t>
      </w:r>
    </w:p>
    <w:p w:rsidR="00DB5FFF" w:rsidRPr="002426FC" w:rsidRDefault="00DB5FFF" w:rsidP="007B09A0">
      <w:pPr>
        <w:ind w:left="708"/>
        <w:rPr>
          <w:rFonts w:ascii="Arial" w:hAnsi="Arial" w:cs="Arial"/>
        </w:rPr>
      </w:pPr>
      <w:r w:rsidRPr="00561396">
        <w:rPr>
          <w:rFonts w:ascii="Arial" w:hAnsi="Arial" w:cs="Arial"/>
          <w:b/>
        </w:rPr>
        <w:t>84 J 18 - 24</w:t>
      </w:r>
      <w:r w:rsidRPr="00FA74C4">
        <w:rPr>
          <w:rFonts w:ascii="Arial" w:hAnsi="Arial" w:cs="Arial"/>
        </w:rPr>
        <w:t xml:space="preserve"> :</w:t>
      </w:r>
      <w:r w:rsidRPr="002426FC">
        <w:rPr>
          <w:rFonts w:ascii="Arial" w:hAnsi="Arial" w:cs="Arial"/>
        </w:rPr>
        <w:t xml:space="preserve"> statistique de la déportation en Saône-et-Loire: fichier de déportés, fusillés et disparus, constitué par André Jeannet en tant que correspondant du comité d'histoire de la seconde guerre mondiale et dans le cadre de ses recherches historiques. 1960 </w:t>
      </w:r>
      <w:r w:rsidR="000D4873">
        <w:rPr>
          <w:rFonts w:ascii="Arial" w:hAnsi="Arial" w:cs="Arial"/>
        </w:rPr>
        <w:t>-</w:t>
      </w:r>
      <w:r w:rsidRPr="002426FC">
        <w:rPr>
          <w:rFonts w:ascii="Arial" w:hAnsi="Arial" w:cs="Arial"/>
        </w:rPr>
        <w:t xml:space="preserve"> 2005, (Documentation donnée au CDRD par André Jeannet)</w:t>
      </w:r>
    </w:p>
    <w:p w:rsidR="00DB5FFF" w:rsidRPr="00AC7CD2" w:rsidRDefault="00DB5FFF" w:rsidP="00AC7CD2">
      <w:pPr>
        <w:pStyle w:val="Paragraphedeliste"/>
        <w:numPr>
          <w:ilvl w:val="0"/>
          <w:numId w:val="8"/>
        </w:numPr>
        <w:rPr>
          <w:rFonts w:ascii="Arial" w:hAnsi="Arial" w:cs="Arial"/>
        </w:rPr>
      </w:pPr>
      <w:r w:rsidRPr="00AC7CD2">
        <w:rPr>
          <w:rFonts w:ascii="Arial" w:hAnsi="Arial" w:cs="Arial"/>
        </w:rPr>
        <w:t>84 J 18</w:t>
      </w:r>
      <w:r w:rsidR="00357FEE">
        <w:rPr>
          <w:rFonts w:ascii="Arial" w:hAnsi="Arial" w:cs="Arial"/>
        </w:rPr>
        <w:t> :</w:t>
      </w:r>
      <w:r w:rsidRPr="00AC7CD2">
        <w:rPr>
          <w:rFonts w:ascii="Arial" w:hAnsi="Arial" w:cs="Arial"/>
        </w:rPr>
        <w:t xml:space="preserve"> A à Bo.</w:t>
      </w:r>
    </w:p>
    <w:p w:rsidR="00DB5FFF" w:rsidRPr="00357FEE" w:rsidRDefault="00DB5FFF" w:rsidP="00357FEE">
      <w:pPr>
        <w:pStyle w:val="Paragraphedeliste"/>
        <w:numPr>
          <w:ilvl w:val="0"/>
          <w:numId w:val="8"/>
        </w:numPr>
        <w:rPr>
          <w:rFonts w:ascii="Arial" w:hAnsi="Arial" w:cs="Arial"/>
        </w:rPr>
      </w:pPr>
      <w:r w:rsidRPr="00AC7CD2">
        <w:rPr>
          <w:rFonts w:ascii="Arial" w:hAnsi="Arial" w:cs="Arial"/>
        </w:rPr>
        <w:t>84 J 19</w:t>
      </w:r>
      <w:r w:rsidR="00357FEE">
        <w:rPr>
          <w:rFonts w:ascii="Arial" w:hAnsi="Arial" w:cs="Arial"/>
        </w:rPr>
        <w:t> :</w:t>
      </w:r>
      <w:r w:rsidRPr="00357FEE">
        <w:rPr>
          <w:rFonts w:ascii="Arial" w:hAnsi="Arial" w:cs="Arial"/>
        </w:rPr>
        <w:t xml:space="preserve"> Br à Da.</w:t>
      </w:r>
    </w:p>
    <w:p w:rsidR="00DB5FFF" w:rsidRPr="00AC7CD2" w:rsidRDefault="00DB5FFF" w:rsidP="00AC7CD2">
      <w:pPr>
        <w:pStyle w:val="Paragraphedeliste"/>
        <w:numPr>
          <w:ilvl w:val="0"/>
          <w:numId w:val="8"/>
        </w:numPr>
        <w:rPr>
          <w:rFonts w:ascii="Arial" w:hAnsi="Arial" w:cs="Arial"/>
        </w:rPr>
      </w:pPr>
      <w:r w:rsidRPr="00AC7CD2">
        <w:rPr>
          <w:rFonts w:ascii="Arial" w:hAnsi="Arial" w:cs="Arial"/>
        </w:rPr>
        <w:t>84 J 20</w:t>
      </w:r>
      <w:r w:rsidR="00357FEE">
        <w:rPr>
          <w:rFonts w:ascii="Arial" w:hAnsi="Arial" w:cs="Arial"/>
        </w:rPr>
        <w:t> :</w:t>
      </w:r>
      <w:r w:rsidRPr="00AC7CD2">
        <w:rPr>
          <w:rFonts w:ascii="Arial" w:hAnsi="Arial" w:cs="Arial"/>
        </w:rPr>
        <w:t xml:space="preserve"> De à Fy.</w:t>
      </w:r>
    </w:p>
    <w:p w:rsidR="00DB5FFF" w:rsidRPr="00AC7CD2" w:rsidRDefault="00DB5FFF" w:rsidP="00AC7CD2">
      <w:pPr>
        <w:pStyle w:val="Paragraphedeliste"/>
        <w:numPr>
          <w:ilvl w:val="0"/>
          <w:numId w:val="8"/>
        </w:numPr>
        <w:rPr>
          <w:rFonts w:ascii="Arial" w:hAnsi="Arial" w:cs="Arial"/>
        </w:rPr>
      </w:pPr>
      <w:r w:rsidRPr="00AC7CD2">
        <w:rPr>
          <w:rFonts w:ascii="Arial" w:hAnsi="Arial" w:cs="Arial"/>
        </w:rPr>
        <w:t>84 J 21</w:t>
      </w:r>
      <w:r w:rsidR="00357FEE">
        <w:rPr>
          <w:rFonts w:ascii="Arial" w:hAnsi="Arial" w:cs="Arial"/>
        </w:rPr>
        <w:t> :</w:t>
      </w:r>
      <w:r w:rsidRPr="00AC7CD2">
        <w:rPr>
          <w:rFonts w:ascii="Arial" w:hAnsi="Arial" w:cs="Arial"/>
        </w:rPr>
        <w:t xml:space="preserve"> Ga à </w:t>
      </w:r>
      <w:proofErr w:type="spellStart"/>
      <w:r w:rsidRPr="00AC7CD2">
        <w:rPr>
          <w:rFonts w:ascii="Arial" w:hAnsi="Arial" w:cs="Arial"/>
        </w:rPr>
        <w:t>Ju</w:t>
      </w:r>
      <w:proofErr w:type="spellEnd"/>
      <w:r w:rsidRPr="00AC7CD2">
        <w:rPr>
          <w:rFonts w:ascii="Arial" w:hAnsi="Arial" w:cs="Arial"/>
        </w:rPr>
        <w:t>.</w:t>
      </w:r>
    </w:p>
    <w:p w:rsidR="00DB5FFF" w:rsidRPr="00AC7CD2" w:rsidRDefault="00DB5FFF" w:rsidP="00AC7CD2">
      <w:pPr>
        <w:pStyle w:val="Paragraphedeliste"/>
        <w:numPr>
          <w:ilvl w:val="0"/>
          <w:numId w:val="8"/>
        </w:numPr>
        <w:rPr>
          <w:rFonts w:ascii="Arial" w:hAnsi="Arial" w:cs="Arial"/>
        </w:rPr>
      </w:pPr>
      <w:r w:rsidRPr="00AC7CD2">
        <w:rPr>
          <w:rFonts w:ascii="Arial" w:hAnsi="Arial" w:cs="Arial"/>
        </w:rPr>
        <w:lastRenderedPageBreak/>
        <w:t>84 J 22</w:t>
      </w:r>
      <w:r w:rsidR="00357FEE">
        <w:rPr>
          <w:rFonts w:ascii="Arial" w:hAnsi="Arial" w:cs="Arial"/>
        </w:rPr>
        <w:t> :</w:t>
      </w:r>
      <w:r w:rsidRPr="00AC7CD2">
        <w:rPr>
          <w:rFonts w:ascii="Arial" w:hAnsi="Arial" w:cs="Arial"/>
        </w:rPr>
        <w:t xml:space="preserve"> Ka à Pa.</w:t>
      </w:r>
    </w:p>
    <w:p w:rsidR="00DB5FFF" w:rsidRPr="00AC7CD2" w:rsidRDefault="00DB5FFF" w:rsidP="00AC7CD2">
      <w:pPr>
        <w:pStyle w:val="Paragraphedeliste"/>
        <w:numPr>
          <w:ilvl w:val="0"/>
          <w:numId w:val="8"/>
        </w:numPr>
        <w:rPr>
          <w:rFonts w:ascii="Arial" w:hAnsi="Arial" w:cs="Arial"/>
        </w:rPr>
      </w:pPr>
      <w:r w:rsidRPr="00AC7CD2">
        <w:rPr>
          <w:rFonts w:ascii="Arial" w:hAnsi="Arial" w:cs="Arial"/>
        </w:rPr>
        <w:t>84 J 23</w:t>
      </w:r>
      <w:r w:rsidR="00357FEE">
        <w:rPr>
          <w:rFonts w:ascii="Arial" w:hAnsi="Arial" w:cs="Arial"/>
        </w:rPr>
        <w:t> :</w:t>
      </w:r>
      <w:r w:rsidRPr="00AC7CD2">
        <w:rPr>
          <w:rFonts w:ascii="Arial" w:hAnsi="Arial" w:cs="Arial"/>
        </w:rPr>
        <w:t xml:space="preserve"> </w:t>
      </w:r>
      <w:proofErr w:type="spellStart"/>
      <w:r w:rsidRPr="00AC7CD2">
        <w:rPr>
          <w:rFonts w:ascii="Arial" w:hAnsi="Arial" w:cs="Arial"/>
        </w:rPr>
        <w:t>Pe</w:t>
      </w:r>
      <w:proofErr w:type="spellEnd"/>
      <w:r w:rsidRPr="00AC7CD2">
        <w:rPr>
          <w:rFonts w:ascii="Arial" w:hAnsi="Arial" w:cs="Arial"/>
        </w:rPr>
        <w:t xml:space="preserve"> à </w:t>
      </w:r>
      <w:proofErr w:type="spellStart"/>
      <w:r w:rsidRPr="00AC7CD2">
        <w:rPr>
          <w:rFonts w:ascii="Arial" w:hAnsi="Arial" w:cs="Arial"/>
        </w:rPr>
        <w:t>Ro</w:t>
      </w:r>
      <w:proofErr w:type="spellEnd"/>
      <w:r w:rsidRPr="00AC7CD2">
        <w:rPr>
          <w:rFonts w:ascii="Arial" w:hAnsi="Arial" w:cs="Arial"/>
        </w:rPr>
        <w:t>.</w:t>
      </w:r>
    </w:p>
    <w:p w:rsidR="00DB5FFF" w:rsidRDefault="00DB5FFF" w:rsidP="00AC7CD2">
      <w:pPr>
        <w:pStyle w:val="Paragraphedeliste"/>
        <w:numPr>
          <w:ilvl w:val="0"/>
          <w:numId w:val="8"/>
        </w:numPr>
        <w:rPr>
          <w:rFonts w:ascii="Arial" w:hAnsi="Arial" w:cs="Arial"/>
        </w:rPr>
      </w:pPr>
      <w:r w:rsidRPr="00AC7CD2">
        <w:rPr>
          <w:rFonts w:ascii="Arial" w:hAnsi="Arial" w:cs="Arial"/>
        </w:rPr>
        <w:t>84 J 24</w:t>
      </w:r>
      <w:r w:rsidR="00357FEE">
        <w:rPr>
          <w:rFonts w:ascii="Arial" w:hAnsi="Arial" w:cs="Arial"/>
        </w:rPr>
        <w:t> :</w:t>
      </w:r>
      <w:r w:rsidRPr="00AC7CD2">
        <w:rPr>
          <w:rFonts w:ascii="Arial" w:hAnsi="Arial" w:cs="Arial"/>
        </w:rPr>
        <w:t xml:space="preserve"> Sa à W.</w:t>
      </w:r>
    </w:p>
    <w:p w:rsidR="005E75C4" w:rsidRDefault="007D57B3" w:rsidP="005E75C4">
      <w:pPr>
        <w:ind w:left="705"/>
        <w:jc w:val="both"/>
        <w:rPr>
          <w:rFonts w:ascii="Arial" w:hAnsi="Arial" w:cs="Arial"/>
        </w:rPr>
      </w:pPr>
      <w:r>
        <w:rPr>
          <w:rFonts w:ascii="Arial" w:hAnsi="Arial" w:cs="Arial"/>
          <w:b/>
        </w:rPr>
        <w:t>W 109456 et W 109</w:t>
      </w:r>
      <w:r w:rsidR="005E75C4" w:rsidRPr="005E75C4">
        <w:rPr>
          <w:rFonts w:ascii="Arial" w:hAnsi="Arial" w:cs="Arial"/>
          <w:b/>
        </w:rPr>
        <w:t>457</w:t>
      </w:r>
      <w:r w:rsidR="005E75C4" w:rsidRPr="005E75C4">
        <w:rPr>
          <w:rFonts w:ascii="Arial" w:hAnsi="Arial" w:cs="Arial"/>
        </w:rPr>
        <w:t> : recensement des déportés politiques et STO (été 1945) + recensement de déportés (fiches par commun</w:t>
      </w:r>
      <w:r w:rsidR="008F34D0">
        <w:rPr>
          <w:rFonts w:ascii="Arial" w:hAnsi="Arial" w:cs="Arial"/>
        </w:rPr>
        <w:t>e) établi en début d’année 1945.</w:t>
      </w:r>
    </w:p>
    <w:p w:rsidR="008F34D0" w:rsidRPr="00E3248C" w:rsidRDefault="008F34D0" w:rsidP="008F34D0">
      <w:pPr>
        <w:ind w:left="705"/>
        <w:jc w:val="both"/>
        <w:rPr>
          <w:rFonts w:ascii="Arial" w:hAnsi="Arial" w:cs="Arial"/>
          <w:color w:val="FF0000"/>
        </w:rPr>
      </w:pPr>
      <w:r w:rsidRPr="00561396">
        <w:rPr>
          <w:rFonts w:ascii="Arial" w:hAnsi="Arial" w:cs="Arial"/>
          <w:b/>
        </w:rPr>
        <w:t>W 109456</w:t>
      </w:r>
      <w:r w:rsidRPr="00FA74C4">
        <w:rPr>
          <w:rFonts w:ascii="Arial" w:hAnsi="Arial" w:cs="Arial"/>
        </w:rPr>
        <w:t xml:space="preserve"> :</w:t>
      </w:r>
      <w:r w:rsidRPr="002426FC">
        <w:rPr>
          <w:rFonts w:ascii="Arial" w:hAnsi="Arial" w:cs="Arial"/>
        </w:rPr>
        <w:t xml:space="preserve"> Recensement des personnes de </w:t>
      </w:r>
      <w:proofErr w:type="spellStart"/>
      <w:r w:rsidRPr="002426FC">
        <w:rPr>
          <w:rFonts w:ascii="Arial" w:hAnsi="Arial" w:cs="Arial"/>
        </w:rPr>
        <w:t>Blanot</w:t>
      </w:r>
      <w:proofErr w:type="spellEnd"/>
      <w:r w:rsidRPr="002426FC">
        <w:rPr>
          <w:rFonts w:ascii="Arial" w:hAnsi="Arial" w:cs="Arial"/>
        </w:rPr>
        <w:t xml:space="preserve"> arrêtées et déportées, fait par le maire le 8 février 1945 à la demande du Préfet. On remarque la mention “depuis sans nouvelles”.</w:t>
      </w:r>
      <w:r w:rsidR="00252D31">
        <w:rPr>
          <w:rFonts w:ascii="Arial" w:hAnsi="Arial" w:cs="Arial"/>
        </w:rPr>
        <w:t xml:space="preserve"> (</w:t>
      </w:r>
      <w:hyperlink r:id="rId27" w:history="1">
        <w:r w:rsidR="00252D31" w:rsidRPr="00AE7244">
          <w:rPr>
            <w:rStyle w:val="Lienhypertexte"/>
            <w:rFonts w:ascii="Arial" w:hAnsi="Arial" w:cs="Arial"/>
          </w:rPr>
          <w:t>voir exposition en ligne</w:t>
        </w:r>
      </w:hyperlink>
      <w:r w:rsidR="00252D31">
        <w:rPr>
          <w:rFonts w:ascii="Arial" w:hAnsi="Arial" w:cs="Arial"/>
        </w:rPr>
        <w:t>)</w:t>
      </w:r>
    </w:p>
    <w:p w:rsidR="008F34D0" w:rsidRPr="00E3248C" w:rsidRDefault="008F34D0" w:rsidP="008F34D0">
      <w:pPr>
        <w:ind w:left="705"/>
        <w:jc w:val="both"/>
        <w:rPr>
          <w:rFonts w:ascii="Arial" w:hAnsi="Arial" w:cs="Arial"/>
          <w:color w:val="FF0000"/>
        </w:rPr>
      </w:pPr>
      <w:r w:rsidRPr="00561396">
        <w:rPr>
          <w:rFonts w:ascii="Arial" w:hAnsi="Arial" w:cs="Arial"/>
          <w:b/>
        </w:rPr>
        <w:t>W 109456</w:t>
      </w:r>
      <w:r w:rsidRPr="00FA74C4">
        <w:rPr>
          <w:rFonts w:ascii="Arial" w:hAnsi="Arial" w:cs="Arial"/>
        </w:rPr>
        <w:t xml:space="preserve"> :</w:t>
      </w:r>
      <w:r>
        <w:rPr>
          <w:rFonts w:ascii="Arial" w:hAnsi="Arial" w:cs="Arial"/>
        </w:rPr>
        <w:t xml:space="preserve"> </w:t>
      </w:r>
      <w:r w:rsidRPr="00B44B83">
        <w:rPr>
          <w:rFonts w:ascii="Arial" w:hAnsi="Arial" w:cs="Arial"/>
        </w:rPr>
        <w:t>Réponses des villes de Gueugnon et de Chalon-sur-Saône à une enquête nationale sur les personnes arrêtées et déportées pendant la guerre (février-mars 1945)</w:t>
      </w:r>
      <w:r w:rsidR="00252D31">
        <w:rPr>
          <w:rFonts w:ascii="Arial" w:hAnsi="Arial" w:cs="Arial"/>
        </w:rPr>
        <w:t xml:space="preserve"> (</w:t>
      </w:r>
      <w:hyperlink r:id="rId28" w:history="1">
        <w:r w:rsidR="00252D31" w:rsidRPr="00AE7244">
          <w:rPr>
            <w:rStyle w:val="Lienhypertexte"/>
            <w:rFonts w:ascii="Arial" w:hAnsi="Arial" w:cs="Arial"/>
          </w:rPr>
          <w:t>voir exposition en ligne</w:t>
        </w:r>
      </w:hyperlink>
      <w:r w:rsidR="00252D31">
        <w:rPr>
          <w:rFonts w:ascii="Arial" w:hAnsi="Arial" w:cs="Arial"/>
        </w:rPr>
        <w:t>)</w:t>
      </w:r>
    </w:p>
    <w:p w:rsidR="00AC7CD2" w:rsidRPr="00AC7CD2" w:rsidRDefault="00AC7CD2" w:rsidP="00AC7CD2">
      <w:pPr>
        <w:ind w:firstLine="705"/>
        <w:jc w:val="both"/>
        <w:rPr>
          <w:rFonts w:ascii="Arial" w:hAnsi="Arial" w:cs="Arial"/>
        </w:rPr>
      </w:pPr>
      <w:r w:rsidRPr="00AC7CD2">
        <w:rPr>
          <w:rFonts w:ascii="Arial" w:hAnsi="Arial" w:cs="Arial"/>
          <w:b/>
        </w:rPr>
        <w:t>W 127841</w:t>
      </w:r>
      <w:r w:rsidRPr="00AC7CD2">
        <w:rPr>
          <w:rFonts w:ascii="Arial" w:hAnsi="Arial" w:cs="Arial"/>
        </w:rPr>
        <w:t xml:space="preserve"> : liste des déportés civils de la commune de </w:t>
      </w:r>
      <w:proofErr w:type="spellStart"/>
      <w:r w:rsidRPr="00AC7CD2">
        <w:rPr>
          <w:rFonts w:ascii="Arial" w:hAnsi="Arial" w:cs="Arial"/>
        </w:rPr>
        <w:t>Champforgeuil</w:t>
      </w:r>
      <w:proofErr w:type="spellEnd"/>
      <w:r w:rsidRPr="00AC7CD2">
        <w:rPr>
          <w:rFonts w:ascii="Arial" w:hAnsi="Arial" w:cs="Arial"/>
        </w:rPr>
        <w:t xml:space="preserve"> (avril 1945)</w:t>
      </w:r>
    </w:p>
    <w:p w:rsidR="00DB5FFF" w:rsidRDefault="00DB5FFF" w:rsidP="00561396">
      <w:pPr>
        <w:ind w:left="705"/>
        <w:rPr>
          <w:rFonts w:ascii="Arial" w:hAnsi="Arial" w:cs="Arial"/>
        </w:rPr>
      </w:pPr>
      <w:r w:rsidRPr="00561396">
        <w:rPr>
          <w:rFonts w:ascii="Arial" w:hAnsi="Arial" w:cs="Arial"/>
          <w:b/>
        </w:rPr>
        <w:t>W 138176</w:t>
      </w:r>
      <w:r w:rsidRPr="00FA74C4">
        <w:rPr>
          <w:rFonts w:ascii="Arial" w:hAnsi="Arial" w:cs="Arial"/>
        </w:rPr>
        <w:t xml:space="preserve"> :</w:t>
      </w:r>
      <w:r w:rsidRPr="002426FC">
        <w:rPr>
          <w:rFonts w:ascii="Arial" w:hAnsi="Arial" w:cs="Arial"/>
        </w:rPr>
        <w:t xml:space="preserve"> Recensement des prisonniers de guerre, des déportés politiques, des déportés STO, dressé au cours de l’été 1945.</w:t>
      </w:r>
    </w:p>
    <w:p w:rsidR="008620F7" w:rsidRPr="009E0A31" w:rsidRDefault="008620F7" w:rsidP="008F34D0">
      <w:pPr>
        <w:ind w:left="705"/>
        <w:jc w:val="both"/>
        <w:rPr>
          <w:rFonts w:ascii="Arial" w:hAnsi="Arial" w:cs="Arial"/>
          <w:color w:val="FF0000"/>
          <w:sz w:val="28"/>
        </w:rPr>
      </w:pPr>
      <w:r>
        <w:rPr>
          <w:rFonts w:ascii="Arial" w:hAnsi="Arial" w:cs="Arial"/>
          <w:b/>
        </w:rPr>
        <w:t>W 116704 </w:t>
      </w:r>
      <w:r w:rsidRPr="008620F7">
        <w:rPr>
          <w:rFonts w:ascii="Arial" w:hAnsi="Arial" w:cs="Arial"/>
        </w:rPr>
        <w:t>:</w:t>
      </w:r>
      <w:r>
        <w:rPr>
          <w:rFonts w:ascii="Arial" w:hAnsi="Arial" w:cs="Arial"/>
        </w:rPr>
        <w:t xml:space="preserve"> Liste des personnes de Saône-et-Loire transférées de la Maison </w:t>
      </w:r>
      <w:r w:rsidR="002D630F">
        <w:rPr>
          <w:rFonts w:ascii="Arial" w:hAnsi="Arial" w:cs="Arial"/>
        </w:rPr>
        <w:t xml:space="preserve">d’arrêt </w:t>
      </w:r>
      <w:r>
        <w:rPr>
          <w:rFonts w:ascii="Arial" w:hAnsi="Arial" w:cs="Arial"/>
        </w:rPr>
        <w:t>de Besançon au camp d’internement à Dachau</w:t>
      </w:r>
      <w:r w:rsidR="00785C9B">
        <w:rPr>
          <w:rFonts w:ascii="Arial" w:hAnsi="Arial" w:cs="Arial"/>
        </w:rPr>
        <w:t>, 24 août 1944</w:t>
      </w:r>
      <w:r w:rsidR="00252D31">
        <w:rPr>
          <w:rFonts w:ascii="Arial" w:hAnsi="Arial" w:cs="Arial"/>
        </w:rPr>
        <w:t xml:space="preserve"> (</w:t>
      </w:r>
      <w:hyperlink r:id="rId29" w:history="1">
        <w:r w:rsidR="00252D31" w:rsidRPr="00AE7244">
          <w:rPr>
            <w:rStyle w:val="Lienhypertexte"/>
            <w:rFonts w:ascii="Arial" w:hAnsi="Arial" w:cs="Arial"/>
          </w:rPr>
          <w:t>voir exposition en ligne</w:t>
        </w:r>
      </w:hyperlink>
      <w:r w:rsidR="00252D31">
        <w:rPr>
          <w:rFonts w:ascii="Arial" w:hAnsi="Arial" w:cs="Arial"/>
        </w:rPr>
        <w:t>)</w:t>
      </w:r>
    </w:p>
    <w:p w:rsidR="00DB5FFF" w:rsidRPr="002426FC" w:rsidRDefault="00DB5FFF" w:rsidP="00561396">
      <w:pPr>
        <w:ind w:left="705"/>
        <w:rPr>
          <w:rFonts w:ascii="Arial" w:hAnsi="Arial" w:cs="Arial"/>
        </w:rPr>
      </w:pPr>
      <w:r w:rsidRPr="00561396">
        <w:rPr>
          <w:rFonts w:ascii="Arial" w:hAnsi="Arial" w:cs="Arial"/>
          <w:b/>
        </w:rPr>
        <w:t>291 W 18</w:t>
      </w:r>
      <w:r w:rsidRPr="002426FC">
        <w:rPr>
          <w:rFonts w:ascii="Arial" w:hAnsi="Arial" w:cs="Arial"/>
        </w:rPr>
        <w:t xml:space="preserve"> : Demandes de reconnaissance du titre de "résistant authentique" : état des déportés décédés et fusillés, rapports d'enquêtes, attestations du président du CDL. 1945 </w:t>
      </w:r>
      <w:r w:rsidR="000D4873">
        <w:rPr>
          <w:rFonts w:ascii="Arial" w:hAnsi="Arial" w:cs="Arial"/>
        </w:rPr>
        <w:t>-</w:t>
      </w:r>
      <w:r w:rsidRPr="002426FC">
        <w:rPr>
          <w:rFonts w:ascii="Arial" w:hAnsi="Arial" w:cs="Arial"/>
        </w:rPr>
        <w:t xml:space="preserve"> 1947</w:t>
      </w:r>
    </w:p>
    <w:p w:rsidR="008F34D0" w:rsidRPr="008F34D0" w:rsidRDefault="00DB5FFF" w:rsidP="008F34D0">
      <w:pPr>
        <w:ind w:left="705"/>
        <w:jc w:val="both"/>
        <w:rPr>
          <w:rFonts w:ascii="Arial" w:hAnsi="Arial" w:cs="Arial"/>
          <w:color w:val="70AD47" w:themeColor="accent6"/>
          <w:sz w:val="28"/>
        </w:rPr>
      </w:pPr>
      <w:r w:rsidRPr="00561396">
        <w:rPr>
          <w:rFonts w:ascii="Arial" w:hAnsi="Arial" w:cs="Arial"/>
          <w:b/>
        </w:rPr>
        <w:t xml:space="preserve">105 J </w:t>
      </w:r>
      <w:r w:rsidR="00B95D51">
        <w:rPr>
          <w:rFonts w:ascii="Arial" w:hAnsi="Arial" w:cs="Arial"/>
          <w:b/>
        </w:rPr>
        <w:t>4 - 7</w:t>
      </w:r>
      <w:r w:rsidRPr="00FA74C4">
        <w:rPr>
          <w:rFonts w:ascii="Arial" w:hAnsi="Arial" w:cs="Arial"/>
        </w:rPr>
        <w:t xml:space="preserve"> :</w:t>
      </w:r>
      <w:r w:rsidRPr="002426FC">
        <w:rPr>
          <w:rFonts w:ascii="Arial" w:hAnsi="Arial" w:cs="Arial"/>
        </w:rPr>
        <w:t xml:space="preserve"> </w:t>
      </w:r>
      <w:r w:rsidR="002A480A">
        <w:rPr>
          <w:rFonts w:ascii="Arial" w:hAnsi="Arial" w:cs="Arial"/>
        </w:rPr>
        <w:t xml:space="preserve">Fonds André de </w:t>
      </w:r>
      <w:proofErr w:type="spellStart"/>
      <w:r w:rsidR="002A480A">
        <w:rPr>
          <w:rFonts w:ascii="Arial" w:hAnsi="Arial" w:cs="Arial"/>
        </w:rPr>
        <w:t>Roujoux</w:t>
      </w:r>
      <w:proofErr w:type="spellEnd"/>
      <w:r w:rsidR="002A480A">
        <w:rPr>
          <w:rFonts w:ascii="Arial" w:hAnsi="Arial" w:cs="Arial"/>
        </w:rPr>
        <w:t>, réseaux</w:t>
      </w:r>
      <w:r w:rsidR="00B95D51">
        <w:rPr>
          <w:rFonts w:ascii="Arial" w:hAnsi="Arial" w:cs="Arial"/>
        </w:rPr>
        <w:t xml:space="preserve"> Marc Breton et Pernod-</w:t>
      </w:r>
      <w:proofErr w:type="spellStart"/>
      <w:r w:rsidR="00B95D51">
        <w:rPr>
          <w:rFonts w:ascii="Arial" w:hAnsi="Arial" w:cs="Arial"/>
        </w:rPr>
        <w:t>Simoneau</w:t>
      </w:r>
      <w:proofErr w:type="spellEnd"/>
      <w:r w:rsidR="00B95D51">
        <w:rPr>
          <w:rFonts w:ascii="Arial" w:hAnsi="Arial" w:cs="Arial"/>
        </w:rPr>
        <w:t xml:space="preserve"> dont r</w:t>
      </w:r>
      <w:r w:rsidRPr="002426FC">
        <w:rPr>
          <w:rFonts w:ascii="Arial" w:hAnsi="Arial" w:cs="Arial"/>
        </w:rPr>
        <w:t>egistre des membres : listes alphabétiqu</w:t>
      </w:r>
      <w:r w:rsidR="007863A0" w:rsidRPr="002426FC">
        <w:rPr>
          <w:rFonts w:ascii="Arial" w:hAnsi="Arial" w:cs="Arial"/>
        </w:rPr>
        <w:t xml:space="preserve">es, états nominatifs des </w:t>
      </w:r>
      <w:r w:rsidRPr="002426FC">
        <w:rPr>
          <w:rFonts w:ascii="Arial" w:hAnsi="Arial" w:cs="Arial"/>
        </w:rPr>
        <w:t>arrêtés, déportés, internés, disparus ou décédés par suit</w:t>
      </w:r>
      <w:r w:rsidR="007863A0" w:rsidRPr="002426FC">
        <w:rPr>
          <w:rFonts w:ascii="Arial" w:hAnsi="Arial" w:cs="Arial"/>
        </w:rPr>
        <w:t>e de leur action, historique de</w:t>
      </w:r>
      <w:r w:rsidRPr="002426FC">
        <w:rPr>
          <w:rFonts w:ascii="Arial" w:hAnsi="Arial" w:cs="Arial"/>
        </w:rPr>
        <w:t xml:space="preserve"> deux réseaux (p. 20 et 23)</w:t>
      </w:r>
      <w:r w:rsidR="00252D31">
        <w:rPr>
          <w:rFonts w:ascii="Arial" w:hAnsi="Arial" w:cs="Arial"/>
        </w:rPr>
        <w:t xml:space="preserve"> (</w:t>
      </w:r>
      <w:hyperlink r:id="rId30" w:history="1">
        <w:r w:rsidR="00252D31" w:rsidRPr="00AE7244">
          <w:rPr>
            <w:rStyle w:val="Lienhypertexte"/>
            <w:rFonts w:ascii="Arial" w:hAnsi="Arial" w:cs="Arial"/>
          </w:rPr>
          <w:t>voir exposition en ligne</w:t>
        </w:r>
      </w:hyperlink>
      <w:r w:rsidR="00252D31">
        <w:rPr>
          <w:rFonts w:ascii="Arial" w:hAnsi="Arial" w:cs="Arial"/>
        </w:rPr>
        <w:t>)</w:t>
      </w:r>
      <w:r w:rsidR="002A480A">
        <w:rPr>
          <w:rFonts w:ascii="Arial" w:hAnsi="Arial" w:cs="Arial"/>
        </w:rPr>
        <w:t xml:space="preserve"> </w:t>
      </w:r>
    </w:p>
    <w:p w:rsidR="00543330" w:rsidRPr="002426FC" w:rsidRDefault="0084710E" w:rsidP="00561396">
      <w:pPr>
        <w:ind w:left="705"/>
        <w:rPr>
          <w:rFonts w:ascii="Arial" w:hAnsi="Arial" w:cs="Arial"/>
          <w:b/>
          <w:u w:val="single"/>
        </w:rPr>
      </w:pPr>
      <w:r>
        <w:rPr>
          <w:rFonts w:ascii="Arial" w:hAnsi="Arial" w:cs="Arial"/>
          <w:b/>
          <w:u w:val="single"/>
        </w:rPr>
        <w:t>2/ Le retour des déportés</w:t>
      </w:r>
    </w:p>
    <w:p w:rsidR="007863A0" w:rsidRPr="002426FC" w:rsidRDefault="007863A0" w:rsidP="007863A0">
      <w:pPr>
        <w:ind w:left="708"/>
        <w:rPr>
          <w:rFonts w:ascii="Arial" w:hAnsi="Arial" w:cs="Arial"/>
        </w:rPr>
      </w:pPr>
      <w:r w:rsidRPr="00561396">
        <w:rPr>
          <w:rFonts w:ascii="Arial" w:hAnsi="Arial" w:cs="Arial"/>
          <w:b/>
        </w:rPr>
        <w:t>PR 91/1</w:t>
      </w:r>
      <w:r w:rsidRPr="001E5ACF">
        <w:rPr>
          <w:rFonts w:ascii="Arial" w:hAnsi="Arial" w:cs="Arial"/>
          <w:b/>
        </w:rPr>
        <w:t xml:space="preserve"> :</w:t>
      </w:r>
      <w:r w:rsidRPr="002426FC">
        <w:rPr>
          <w:rFonts w:ascii="Arial" w:hAnsi="Arial" w:cs="Arial"/>
        </w:rPr>
        <w:t xml:space="preserve"> Le Petit Mâconnais, articles sur les déport</w:t>
      </w:r>
      <w:r w:rsidR="001E5ACF">
        <w:rPr>
          <w:rFonts w:ascii="Arial" w:hAnsi="Arial" w:cs="Arial"/>
        </w:rPr>
        <w:t>ées de Cluny (arrestations</w:t>
      </w:r>
      <w:r w:rsidRPr="002426FC">
        <w:rPr>
          <w:rFonts w:ascii="Arial" w:hAnsi="Arial" w:cs="Arial"/>
        </w:rPr>
        <w:t xml:space="preserve"> du 14/02/1944), </w:t>
      </w:r>
      <w:r w:rsidR="001E5ACF">
        <w:rPr>
          <w:rFonts w:ascii="Arial" w:hAnsi="Arial" w:cs="Arial"/>
        </w:rPr>
        <w:t xml:space="preserve">retour des </w:t>
      </w:r>
      <w:r w:rsidRPr="002426FC">
        <w:rPr>
          <w:rFonts w:ascii="Arial" w:hAnsi="Arial" w:cs="Arial"/>
        </w:rPr>
        <w:t>rescapées de Ravensbrück</w:t>
      </w:r>
      <w:r w:rsidR="00DA4BC1">
        <w:rPr>
          <w:rFonts w:ascii="Arial" w:hAnsi="Arial" w:cs="Arial"/>
        </w:rPr>
        <w:t>, 12 et 13</w:t>
      </w:r>
      <w:r w:rsidR="001E5ACF">
        <w:rPr>
          <w:rFonts w:ascii="Arial" w:hAnsi="Arial" w:cs="Arial"/>
        </w:rPr>
        <w:t xml:space="preserve"> mai 1945</w:t>
      </w:r>
      <w:r w:rsidRPr="002426FC">
        <w:rPr>
          <w:rFonts w:ascii="Arial" w:hAnsi="Arial" w:cs="Arial"/>
        </w:rPr>
        <w:t>.</w:t>
      </w:r>
      <w:r w:rsidR="001E5ACF">
        <w:rPr>
          <w:rFonts w:ascii="Arial" w:hAnsi="Arial" w:cs="Arial"/>
        </w:rPr>
        <w:t xml:space="preserve"> (Exposition AD71 </w:t>
      </w:r>
      <w:r w:rsidR="001E5ACF" w:rsidRPr="00CA465A">
        <w:rPr>
          <w:rFonts w:ascii="Arial" w:hAnsi="Arial" w:cs="Arial"/>
          <w:i/>
        </w:rPr>
        <w:t>Femmes 39-45</w:t>
      </w:r>
      <w:r w:rsidR="001E5ACF">
        <w:rPr>
          <w:rFonts w:ascii="Arial" w:hAnsi="Arial" w:cs="Arial"/>
        </w:rPr>
        <w:t>, Panneau 3</w:t>
      </w:r>
      <w:r w:rsidR="00183AD7">
        <w:rPr>
          <w:rFonts w:ascii="Arial" w:hAnsi="Arial" w:cs="Arial"/>
        </w:rPr>
        <w:t xml:space="preserve"> + expo Après les camps, retour à la vie</w:t>
      </w:r>
      <w:r w:rsidR="001E5ACF">
        <w:rPr>
          <w:rFonts w:ascii="Arial" w:hAnsi="Arial" w:cs="Arial"/>
        </w:rPr>
        <w:t>)</w:t>
      </w:r>
    </w:p>
    <w:p w:rsidR="003A1207" w:rsidRPr="002426FC" w:rsidRDefault="00543330" w:rsidP="00667A83">
      <w:pPr>
        <w:ind w:firstLine="708"/>
        <w:rPr>
          <w:rFonts w:ascii="Arial" w:hAnsi="Arial" w:cs="Arial"/>
          <w:b/>
          <w:u w:val="single"/>
        </w:rPr>
      </w:pPr>
      <w:r w:rsidRPr="002426FC">
        <w:rPr>
          <w:rFonts w:ascii="Arial" w:hAnsi="Arial" w:cs="Arial"/>
          <w:b/>
          <w:u w:val="single"/>
        </w:rPr>
        <w:t>3</w:t>
      </w:r>
      <w:r w:rsidR="003A1207" w:rsidRPr="002426FC">
        <w:rPr>
          <w:rFonts w:ascii="Arial" w:hAnsi="Arial" w:cs="Arial"/>
          <w:b/>
          <w:u w:val="single"/>
        </w:rPr>
        <w:t xml:space="preserve">/ </w:t>
      </w:r>
      <w:r w:rsidR="007B09A0" w:rsidRPr="002426FC">
        <w:rPr>
          <w:rFonts w:ascii="Arial" w:hAnsi="Arial" w:cs="Arial"/>
          <w:b/>
          <w:u w:val="single"/>
        </w:rPr>
        <w:t xml:space="preserve">les témoignages individuels </w:t>
      </w:r>
      <w:r w:rsidR="00BC32BE" w:rsidRPr="002426FC">
        <w:rPr>
          <w:rFonts w:ascii="Arial" w:hAnsi="Arial" w:cs="Arial"/>
          <w:b/>
          <w:u w:val="single"/>
        </w:rPr>
        <w:t xml:space="preserve">des survivants </w:t>
      </w:r>
      <w:r w:rsidR="007B09A0" w:rsidRPr="002426FC">
        <w:rPr>
          <w:rFonts w:ascii="Arial" w:hAnsi="Arial" w:cs="Arial"/>
          <w:b/>
          <w:u w:val="single"/>
        </w:rPr>
        <w:t>de la déportation.</w:t>
      </w:r>
    </w:p>
    <w:p w:rsidR="00E735E5" w:rsidRPr="00E735E5" w:rsidRDefault="00E735E5" w:rsidP="007B09A0">
      <w:pPr>
        <w:ind w:left="708"/>
        <w:rPr>
          <w:rFonts w:ascii="Arial" w:hAnsi="Arial" w:cs="Arial"/>
          <w:b/>
        </w:rPr>
      </w:pPr>
      <w:r w:rsidRPr="00E735E5">
        <w:rPr>
          <w:rFonts w:ascii="Arial" w:hAnsi="Arial" w:cs="Arial"/>
          <w:b/>
        </w:rPr>
        <w:t>Archives</w:t>
      </w:r>
    </w:p>
    <w:p w:rsidR="007B09A0" w:rsidRPr="002426FC" w:rsidRDefault="007B09A0" w:rsidP="007B09A0">
      <w:pPr>
        <w:ind w:left="708"/>
        <w:rPr>
          <w:rFonts w:ascii="Arial" w:hAnsi="Arial" w:cs="Arial"/>
        </w:rPr>
      </w:pPr>
      <w:r w:rsidRPr="00B17D30">
        <w:rPr>
          <w:rFonts w:ascii="Arial" w:hAnsi="Arial" w:cs="Arial"/>
          <w:b/>
        </w:rPr>
        <w:t>J 1095</w:t>
      </w:r>
      <w:r w:rsidRPr="002426FC">
        <w:rPr>
          <w:rFonts w:ascii="Arial" w:hAnsi="Arial" w:cs="Arial"/>
        </w:rPr>
        <w:t xml:space="preserve"> : Déportation.- Benoît </w:t>
      </w:r>
      <w:proofErr w:type="spellStart"/>
      <w:r w:rsidRPr="002426FC">
        <w:rPr>
          <w:rFonts w:ascii="Arial" w:hAnsi="Arial" w:cs="Arial"/>
        </w:rPr>
        <w:t>Lapalus</w:t>
      </w:r>
      <w:proofErr w:type="spellEnd"/>
      <w:r w:rsidRPr="002426FC">
        <w:rPr>
          <w:rFonts w:ascii="Arial" w:hAnsi="Arial" w:cs="Arial"/>
        </w:rPr>
        <w:t xml:space="preserve"> : nomination au grade d'adjudant-chef (1942), courrier d'attribution de carte de combattant volontaire de la résistance (1957), page de livret militaire (photocopies) ; notes biographiques par son fils, Paul (2005) ; camp de concentration d'</w:t>
      </w:r>
      <w:proofErr w:type="spellStart"/>
      <w:r w:rsidRPr="002426FC">
        <w:rPr>
          <w:rFonts w:ascii="Arial" w:hAnsi="Arial" w:cs="Arial"/>
        </w:rPr>
        <w:t>Hradischko</w:t>
      </w:r>
      <w:proofErr w:type="spellEnd"/>
      <w:r w:rsidRPr="002426FC">
        <w:rPr>
          <w:rFonts w:ascii="Arial" w:hAnsi="Arial" w:cs="Arial"/>
        </w:rPr>
        <w:t xml:space="preserve"> (Bohème), texte de Marcel Bretin, de Roanne : "3 jours de fusillade", extrait du Patriote résistant n° 399 et témoignage sur la déportation à </w:t>
      </w:r>
      <w:proofErr w:type="spellStart"/>
      <w:r w:rsidRPr="002426FC">
        <w:rPr>
          <w:rFonts w:ascii="Arial" w:hAnsi="Arial" w:cs="Arial"/>
        </w:rPr>
        <w:t>Flossenburg</w:t>
      </w:r>
      <w:proofErr w:type="spellEnd"/>
      <w:r w:rsidRPr="002426FC">
        <w:rPr>
          <w:rFonts w:ascii="Arial" w:hAnsi="Arial" w:cs="Arial"/>
        </w:rPr>
        <w:t xml:space="preserve"> et </w:t>
      </w:r>
      <w:proofErr w:type="spellStart"/>
      <w:r w:rsidRPr="002426FC">
        <w:rPr>
          <w:rFonts w:ascii="Arial" w:hAnsi="Arial" w:cs="Arial"/>
        </w:rPr>
        <w:t>Hradischko</w:t>
      </w:r>
      <w:proofErr w:type="spellEnd"/>
      <w:r w:rsidRPr="002426FC">
        <w:rPr>
          <w:rFonts w:ascii="Arial" w:hAnsi="Arial" w:cs="Arial"/>
        </w:rPr>
        <w:t xml:space="preserve"> (1944-1945).194</w:t>
      </w:r>
      <w:r w:rsidR="009E0A31">
        <w:rPr>
          <w:rFonts w:ascii="Arial" w:hAnsi="Arial" w:cs="Arial"/>
        </w:rPr>
        <w:t>2 - 2005</w:t>
      </w:r>
      <w:r w:rsidRPr="002426FC">
        <w:rPr>
          <w:rFonts w:ascii="Arial" w:hAnsi="Arial" w:cs="Arial"/>
        </w:rPr>
        <w:t>.</w:t>
      </w:r>
    </w:p>
    <w:p w:rsidR="007B09A0" w:rsidRDefault="007B09A0" w:rsidP="007B09A0">
      <w:pPr>
        <w:ind w:left="708"/>
        <w:rPr>
          <w:rFonts w:ascii="Arial" w:hAnsi="Arial" w:cs="Arial"/>
        </w:rPr>
      </w:pPr>
      <w:r w:rsidRPr="00B17D30">
        <w:rPr>
          <w:rFonts w:ascii="Arial" w:hAnsi="Arial" w:cs="Arial"/>
          <w:b/>
        </w:rPr>
        <w:t>PR 101/1 et 101/2</w:t>
      </w:r>
      <w:r w:rsidRPr="002426FC">
        <w:rPr>
          <w:rFonts w:ascii="Arial" w:hAnsi="Arial" w:cs="Arial"/>
        </w:rPr>
        <w:t xml:space="preserve"> : </w:t>
      </w:r>
      <w:r w:rsidRPr="0077322E">
        <w:rPr>
          <w:rFonts w:ascii="Arial" w:hAnsi="Arial" w:cs="Arial"/>
          <w:i/>
        </w:rPr>
        <w:t>La Renaissance</w:t>
      </w:r>
      <w:r w:rsidRPr="002426FC">
        <w:rPr>
          <w:rFonts w:ascii="Arial" w:hAnsi="Arial" w:cs="Arial"/>
        </w:rPr>
        <w:t>, notamment « Souvenirs du n°53.630 » Marcel BINET, déporté originaire de Paray-le-Monial, paru en plusieurs insertions du 2 au 26/01/1946.</w:t>
      </w:r>
    </w:p>
    <w:p w:rsidR="00E735E5" w:rsidRPr="002426FC" w:rsidRDefault="00E735E5" w:rsidP="00E735E5">
      <w:pPr>
        <w:ind w:left="708"/>
        <w:rPr>
          <w:rFonts w:ascii="Arial" w:hAnsi="Arial" w:cs="Arial"/>
        </w:rPr>
      </w:pPr>
      <w:r w:rsidRPr="00B17D30">
        <w:rPr>
          <w:rFonts w:ascii="Arial" w:hAnsi="Arial" w:cs="Arial"/>
          <w:b/>
        </w:rPr>
        <w:t>1 W 1245</w:t>
      </w:r>
      <w:r w:rsidRPr="002426FC">
        <w:rPr>
          <w:rFonts w:ascii="Arial" w:hAnsi="Arial" w:cs="Arial"/>
        </w:rPr>
        <w:t xml:space="preserve"> : Lettre de Ruth Lion sur sa situation en 1945</w:t>
      </w:r>
    </w:p>
    <w:p w:rsidR="00A607CF" w:rsidRDefault="00A607CF" w:rsidP="00A607CF">
      <w:pPr>
        <w:ind w:left="708"/>
        <w:jc w:val="both"/>
        <w:rPr>
          <w:rFonts w:ascii="Arial" w:hAnsi="Arial" w:cs="Arial"/>
          <w:bCs/>
        </w:rPr>
      </w:pPr>
      <w:r w:rsidRPr="00A607CF">
        <w:rPr>
          <w:rFonts w:ascii="Arial" w:hAnsi="Arial" w:cs="Arial"/>
          <w:b/>
          <w:bCs/>
        </w:rPr>
        <w:lastRenderedPageBreak/>
        <w:t>J 973</w:t>
      </w:r>
      <w:r w:rsidRPr="00A607CF">
        <w:rPr>
          <w:rFonts w:ascii="Arial" w:hAnsi="Arial" w:cs="Arial"/>
          <w:bCs/>
        </w:rPr>
        <w:t> : Lettre de Françoise de Rambuteau (15 juin 1945) dans lequel elle explique que sa mère et ses frères sont revenus de déportation mais pas son père.</w:t>
      </w:r>
    </w:p>
    <w:p w:rsidR="00DA4BC1" w:rsidRPr="00A607CF" w:rsidRDefault="00DA4BC1" w:rsidP="00A607CF">
      <w:pPr>
        <w:ind w:left="708"/>
        <w:jc w:val="both"/>
        <w:rPr>
          <w:rFonts w:ascii="Arial" w:hAnsi="Arial" w:cs="Arial"/>
          <w:bCs/>
        </w:rPr>
      </w:pPr>
      <w:bookmarkStart w:id="0" w:name="_GoBack"/>
      <w:bookmarkEnd w:id="0"/>
    </w:p>
    <w:p w:rsidR="00A607CF" w:rsidRDefault="00A607CF" w:rsidP="007A387F">
      <w:pPr>
        <w:ind w:left="708"/>
        <w:rPr>
          <w:rFonts w:ascii="Arial" w:hAnsi="Arial" w:cs="Arial"/>
        </w:rPr>
      </w:pPr>
    </w:p>
    <w:p w:rsidR="00E735E5" w:rsidRPr="00E735E5" w:rsidRDefault="00E735E5" w:rsidP="007B09A0">
      <w:pPr>
        <w:ind w:left="708"/>
        <w:rPr>
          <w:rFonts w:ascii="Arial" w:hAnsi="Arial" w:cs="Arial"/>
          <w:b/>
        </w:rPr>
      </w:pPr>
      <w:r w:rsidRPr="00E735E5">
        <w:rPr>
          <w:rFonts w:ascii="Arial" w:hAnsi="Arial" w:cs="Arial"/>
          <w:b/>
        </w:rPr>
        <w:t>Publications</w:t>
      </w:r>
      <w:r w:rsidR="00B17D30">
        <w:rPr>
          <w:rFonts w:ascii="Arial" w:hAnsi="Arial" w:cs="Arial"/>
          <w:b/>
        </w:rPr>
        <w:t>/témoignages</w:t>
      </w:r>
    </w:p>
    <w:p w:rsidR="00B17D30" w:rsidRPr="002426FC" w:rsidRDefault="001A05AB" w:rsidP="00B17D30">
      <w:pPr>
        <w:ind w:left="708"/>
        <w:rPr>
          <w:rFonts w:ascii="Arial" w:hAnsi="Arial" w:cs="Arial"/>
        </w:rPr>
      </w:pPr>
      <w:r>
        <w:rPr>
          <w:rFonts w:ascii="Arial" w:hAnsi="Arial" w:cs="Arial"/>
          <w:b/>
        </w:rPr>
        <w:t>BH GF/</w:t>
      </w:r>
      <w:r w:rsidR="00B17D30" w:rsidRPr="00561396">
        <w:rPr>
          <w:rFonts w:ascii="Arial" w:hAnsi="Arial" w:cs="Arial"/>
          <w:b/>
        </w:rPr>
        <w:t>1051</w:t>
      </w:r>
      <w:r w:rsidR="00B17D30" w:rsidRPr="002426FC">
        <w:rPr>
          <w:rFonts w:ascii="Arial" w:hAnsi="Arial" w:cs="Arial"/>
        </w:rPr>
        <w:t xml:space="preserve"> : Le pire c’est que c’était vrai, récits de déportés de Cluny, 2005. </w:t>
      </w:r>
    </w:p>
    <w:p w:rsidR="007B09A0" w:rsidRPr="002426FC" w:rsidRDefault="001A05AB" w:rsidP="007B09A0">
      <w:pPr>
        <w:ind w:left="708"/>
        <w:rPr>
          <w:rFonts w:ascii="Arial" w:hAnsi="Arial" w:cs="Arial"/>
        </w:rPr>
      </w:pPr>
      <w:r>
        <w:rPr>
          <w:rFonts w:ascii="Arial" w:hAnsi="Arial" w:cs="Arial"/>
          <w:b/>
        </w:rPr>
        <w:t>BH BR</w:t>
      </w:r>
      <w:r w:rsidR="007B09A0" w:rsidRPr="00561396">
        <w:rPr>
          <w:rFonts w:ascii="Arial" w:hAnsi="Arial" w:cs="Arial"/>
          <w:b/>
        </w:rPr>
        <w:t>/3253</w:t>
      </w:r>
      <w:r w:rsidR="007B09A0" w:rsidRPr="002426FC">
        <w:rPr>
          <w:rFonts w:ascii="Arial" w:hAnsi="Arial" w:cs="Arial"/>
        </w:rPr>
        <w:t xml:space="preserve"> : Claudius JUILLARD, matricule 69289 à Buchenwald, publié par les Amis de la Fondation pour la mémoire de la déportation (sans date) </w:t>
      </w:r>
    </w:p>
    <w:p w:rsidR="007B09A0" w:rsidRPr="002426FC" w:rsidRDefault="001A05AB" w:rsidP="007B09A0">
      <w:pPr>
        <w:ind w:left="708"/>
        <w:rPr>
          <w:rFonts w:ascii="Arial" w:hAnsi="Arial" w:cs="Arial"/>
        </w:rPr>
      </w:pPr>
      <w:r>
        <w:rPr>
          <w:rFonts w:ascii="Arial" w:hAnsi="Arial" w:cs="Arial"/>
          <w:b/>
        </w:rPr>
        <w:t>BH BR/</w:t>
      </w:r>
      <w:r w:rsidR="007B09A0" w:rsidRPr="00561396">
        <w:rPr>
          <w:rFonts w:ascii="Arial" w:hAnsi="Arial" w:cs="Arial"/>
          <w:b/>
        </w:rPr>
        <w:t>3389</w:t>
      </w:r>
      <w:r w:rsidR="007B09A0" w:rsidRPr="002426FC">
        <w:rPr>
          <w:rFonts w:ascii="Arial" w:hAnsi="Arial" w:cs="Arial"/>
        </w:rPr>
        <w:t xml:space="preserve"> : 365 jours de survie à </w:t>
      </w:r>
      <w:proofErr w:type="spellStart"/>
      <w:r w:rsidR="007B09A0" w:rsidRPr="002426FC">
        <w:rPr>
          <w:rFonts w:ascii="Arial" w:hAnsi="Arial" w:cs="Arial"/>
        </w:rPr>
        <w:t>Gusen</w:t>
      </w:r>
      <w:proofErr w:type="spellEnd"/>
      <w:r w:rsidR="007B09A0" w:rsidRPr="002426FC">
        <w:rPr>
          <w:rFonts w:ascii="Arial" w:hAnsi="Arial" w:cs="Arial"/>
        </w:rPr>
        <w:t xml:space="preserve"> I ô terre de détresse, récit de Robert CHANUT</w:t>
      </w:r>
    </w:p>
    <w:p w:rsidR="007B09A0" w:rsidRPr="002426FC" w:rsidRDefault="001A05AB" w:rsidP="007B09A0">
      <w:pPr>
        <w:ind w:left="708"/>
        <w:rPr>
          <w:rFonts w:ascii="Arial" w:hAnsi="Arial" w:cs="Arial"/>
        </w:rPr>
      </w:pPr>
      <w:r>
        <w:rPr>
          <w:rFonts w:ascii="Arial" w:hAnsi="Arial" w:cs="Arial"/>
          <w:b/>
        </w:rPr>
        <w:t>BH BR/</w:t>
      </w:r>
      <w:r w:rsidR="007B09A0" w:rsidRPr="00561396">
        <w:rPr>
          <w:rFonts w:ascii="Arial" w:hAnsi="Arial" w:cs="Arial"/>
          <w:b/>
        </w:rPr>
        <w:t>3504</w:t>
      </w:r>
      <w:r w:rsidR="007B09A0" w:rsidRPr="002426FC">
        <w:rPr>
          <w:rFonts w:ascii="Arial" w:hAnsi="Arial" w:cs="Arial"/>
        </w:rPr>
        <w:t xml:space="preserve"> : « Dans les camps de la mort nazis », récit d’Auguste BERNACHON, déporté à Dachau, réédition d’avril 2004</w:t>
      </w:r>
    </w:p>
    <w:p w:rsidR="00991A51" w:rsidRPr="002426FC" w:rsidRDefault="00991A51" w:rsidP="00991A51">
      <w:pPr>
        <w:ind w:left="708"/>
        <w:rPr>
          <w:rFonts w:ascii="Arial" w:hAnsi="Arial" w:cs="Arial"/>
        </w:rPr>
      </w:pPr>
      <w:r w:rsidRPr="00561396">
        <w:rPr>
          <w:rFonts w:ascii="Arial" w:hAnsi="Arial" w:cs="Arial"/>
          <w:b/>
        </w:rPr>
        <w:t>BH BR/3505</w:t>
      </w:r>
      <w:r w:rsidRPr="002426FC">
        <w:rPr>
          <w:rFonts w:ascii="Arial" w:hAnsi="Arial" w:cs="Arial"/>
        </w:rPr>
        <w:t xml:space="preserve"> : Mémoires d’une déportée autunoise, récit de Lucette BILLARD, déportée à Ravensbrück, 2004 + dossier sur la « la broche tricolore » souvenir du 11 novembre 1944 (article paru dans Mémoire et vigilance, n°26, juin 2003 et carte postale couleur de la broche).</w:t>
      </w:r>
    </w:p>
    <w:p w:rsidR="00991A51" w:rsidRPr="002426FC" w:rsidRDefault="00991A51" w:rsidP="00991A51">
      <w:pPr>
        <w:ind w:left="708"/>
        <w:rPr>
          <w:rFonts w:ascii="Arial" w:hAnsi="Arial" w:cs="Arial"/>
        </w:rPr>
      </w:pPr>
      <w:r w:rsidRPr="00561396">
        <w:rPr>
          <w:rFonts w:ascii="Arial" w:hAnsi="Arial" w:cs="Arial"/>
          <w:b/>
        </w:rPr>
        <w:t>BH 3963</w:t>
      </w:r>
      <w:r w:rsidRPr="002426FC">
        <w:rPr>
          <w:rFonts w:ascii="Arial" w:hAnsi="Arial" w:cs="Arial"/>
        </w:rPr>
        <w:t xml:space="preserve"> : La caisse de grenades, récit de Raymond JUILLARD, 1997</w:t>
      </w:r>
    </w:p>
    <w:p w:rsidR="00991A51" w:rsidRDefault="00B17D30" w:rsidP="00991A51">
      <w:pPr>
        <w:ind w:left="708"/>
        <w:rPr>
          <w:rFonts w:ascii="Arial" w:hAnsi="Arial" w:cs="Arial"/>
        </w:rPr>
      </w:pPr>
      <w:r w:rsidRPr="00561396">
        <w:rPr>
          <w:rFonts w:ascii="Arial" w:hAnsi="Arial" w:cs="Arial"/>
          <w:b/>
        </w:rPr>
        <w:t>J 651</w:t>
      </w:r>
      <w:r w:rsidR="00561396">
        <w:rPr>
          <w:rFonts w:ascii="Arial" w:hAnsi="Arial" w:cs="Arial"/>
        </w:rPr>
        <w:t xml:space="preserve"> : </w:t>
      </w:r>
      <w:r w:rsidR="00991A51" w:rsidRPr="002426FC">
        <w:rPr>
          <w:rFonts w:ascii="Arial" w:hAnsi="Arial" w:cs="Arial"/>
        </w:rPr>
        <w:t xml:space="preserve">Suzanne BURDIN, déportée à Ravensbrück : récit rédigé en 1983 </w:t>
      </w:r>
    </w:p>
    <w:p w:rsidR="006A358A" w:rsidRPr="00912DA8" w:rsidRDefault="001A05AB" w:rsidP="006A358A">
      <w:pPr>
        <w:ind w:left="708"/>
        <w:rPr>
          <w:rFonts w:ascii="Arial" w:hAnsi="Arial" w:cs="Arial"/>
          <w:sz w:val="20"/>
        </w:rPr>
      </w:pPr>
      <w:r>
        <w:rPr>
          <w:rFonts w:ascii="Arial" w:hAnsi="Arial" w:cs="Arial"/>
          <w:b/>
        </w:rPr>
        <w:t>BH BR/</w:t>
      </w:r>
      <w:r w:rsidR="006A358A" w:rsidRPr="00912DA8">
        <w:rPr>
          <w:rFonts w:ascii="Arial" w:hAnsi="Arial" w:cs="Arial"/>
          <w:b/>
        </w:rPr>
        <w:t>2546 </w:t>
      </w:r>
      <w:r w:rsidR="006A358A" w:rsidRPr="00912DA8">
        <w:rPr>
          <w:rFonts w:ascii="Arial" w:hAnsi="Arial" w:cs="Arial"/>
        </w:rPr>
        <w:t>: Témoignage de Jean GROLIER, maquisard (</w:t>
      </w:r>
      <w:proofErr w:type="spellStart"/>
      <w:r w:rsidR="006A358A" w:rsidRPr="00912DA8">
        <w:rPr>
          <w:rFonts w:ascii="Arial" w:hAnsi="Arial" w:cs="Arial"/>
        </w:rPr>
        <w:t>Beaubery</w:t>
      </w:r>
      <w:proofErr w:type="spellEnd"/>
      <w:r w:rsidR="006A358A" w:rsidRPr="00912DA8">
        <w:rPr>
          <w:rFonts w:ascii="Arial" w:hAnsi="Arial" w:cs="Arial"/>
        </w:rPr>
        <w:t>) déporté à Dachau et Buchenwald</w:t>
      </w:r>
    </w:p>
    <w:p w:rsidR="006A358A" w:rsidRDefault="006A358A" w:rsidP="004B2C5F">
      <w:pPr>
        <w:ind w:left="708"/>
        <w:jc w:val="both"/>
        <w:rPr>
          <w:rFonts w:ascii="Arial" w:hAnsi="Arial" w:cs="Arial"/>
          <w:iCs/>
          <w:color w:val="70AD47" w:themeColor="accent6"/>
          <w:szCs w:val="20"/>
        </w:rPr>
      </w:pPr>
      <w:r w:rsidRPr="000D5DD9">
        <w:rPr>
          <w:rFonts w:ascii="Arial" w:hAnsi="Arial" w:cs="Arial"/>
          <w:b/>
          <w:szCs w:val="20"/>
        </w:rPr>
        <w:t>BH 5833</w:t>
      </w:r>
      <w:r w:rsidRPr="000D5DD9">
        <w:rPr>
          <w:rFonts w:ascii="Arial" w:hAnsi="Arial" w:cs="Arial"/>
          <w:szCs w:val="20"/>
        </w:rPr>
        <w:t> </w:t>
      </w:r>
      <w:r w:rsidRPr="000D5DD9">
        <w:rPr>
          <w:rFonts w:ascii="Arial" w:hAnsi="Arial" w:cs="Arial"/>
          <w:iCs/>
          <w:szCs w:val="20"/>
        </w:rPr>
        <w:t>: 1945 : les rescapés juifs d’Auschwitz témoignent.</w:t>
      </w:r>
      <w:r w:rsidR="004B2C5F">
        <w:rPr>
          <w:rFonts w:ascii="Arial" w:hAnsi="Arial" w:cs="Arial"/>
          <w:iCs/>
          <w:szCs w:val="20"/>
        </w:rPr>
        <w:t xml:space="preserve"> Editions Paris Marmande.</w:t>
      </w:r>
      <w:r w:rsidR="00AE178B">
        <w:rPr>
          <w:rFonts w:ascii="Arial" w:hAnsi="Arial" w:cs="Arial"/>
          <w:iCs/>
          <w:szCs w:val="20"/>
        </w:rPr>
        <w:t xml:space="preserve"> Auteurs : Alexandre </w:t>
      </w:r>
      <w:proofErr w:type="spellStart"/>
      <w:r w:rsidR="00AE178B">
        <w:rPr>
          <w:rFonts w:ascii="Arial" w:hAnsi="Arial" w:cs="Arial"/>
          <w:iCs/>
          <w:szCs w:val="20"/>
        </w:rPr>
        <w:t>Doulut</w:t>
      </w:r>
      <w:proofErr w:type="spellEnd"/>
      <w:r w:rsidR="00AE178B">
        <w:rPr>
          <w:rFonts w:ascii="Arial" w:hAnsi="Arial" w:cs="Arial"/>
          <w:iCs/>
          <w:szCs w:val="20"/>
        </w:rPr>
        <w:t xml:space="preserve">, Serge Klarsfeld et Sandrine </w:t>
      </w:r>
      <w:proofErr w:type="spellStart"/>
      <w:r w:rsidR="00AE178B">
        <w:rPr>
          <w:rFonts w:ascii="Arial" w:hAnsi="Arial" w:cs="Arial"/>
          <w:iCs/>
          <w:szCs w:val="20"/>
        </w:rPr>
        <w:t>Labeau</w:t>
      </w:r>
      <w:proofErr w:type="spellEnd"/>
      <w:r w:rsidR="00AE178B">
        <w:rPr>
          <w:rFonts w:ascii="Arial" w:hAnsi="Arial" w:cs="Arial"/>
          <w:iCs/>
          <w:szCs w:val="20"/>
        </w:rPr>
        <w:t>.</w:t>
      </w:r>
    </w:p>
    <w:p w:rsidR="00183AD7" w:rsidRPr="001A05AB" w:rsidRDefault="001A05AB" w:rsidP="001A05AB">
      <w:pPr>
        <w:ind w:left="708"/>
        <w:jc w:val="both"/>
        <w:rPr>
          <w:rFonts w:ascii="Arial" w:hAnsi="Arial" w:cs="Arial"/>
          <w:iCs/>
          <w:szCs w:val="20"/>
        </w:rPr>
      </w:pPr>
      <w:r w:rsidRPr="001A05AB">
        <w:rPr>
          <w:rFonts w:ascii="Arial" w:hAnsi="Arial" w:cs="Arial"/>
          <w:b/>
          <w:iCs/>
          <w:szCs w:val="20"/>
        </w:rPr>
        <w:t>BH BR/4465 :</w:t>
      </w:r>
      <w:r w:rsidRPr="001A05AB">
        <w:rPr>
          <w:rFonts w:ascii="Arial" w:hAnsi="Arial" w:cs="Arial"/>
          <w:iCs/>
          <w:szCs w:val="20"/>
        </w:rPr>
        <w:t xml:space="preserve"> Mâcon-Auschwitz : vie et mort de familles juives au temps de la Shoah. Lycée Lamartine de Mâcon, 2020</w:t>
      </w:r>
    </w:p>
    <w:p w:rsidR="00AC7CD2" w:rsidRDefault="00AC7CD2" w:rsidP="006725B1">
      <w:pPr>
        <w:pStyle w:val="Paragraphedeliste"/>
        <w:rPr>
          <w:rFonts w:ascii="Arial" w:hAnsi="Arial" w:cs="Arial"/>
          <w:b/>
        </w:rPr>
      </w:pPr>
    </w:p>
    <w:p w:rsidR="006725B1" w:rsidRPr="00CD12C8" w:rsidRDefault="006725B1" w:rsidP="006725B1">
      <w:pPr>
        <w:pStyle w:val="Paragraphedeliste"/>
        <w:rPr>
          <w:rFonts w:ascii="Arial" w:hAnsi="Arial" w:cs="Arial"/>
          <w:b/>
          <w:i/>
        </w:rPr>
      </w:pPr>
      <w:r w:rsidRPr="00CD12C8">
        <w:rPr>
          <w:rFonts w:ascii="Arial" w:hAnsi="Arial" w:cs="Arial"/>
          <w:b/>
          <w:i/>
        </w:rPr>
        <w:t>Archives audiovisuelles :</w:t>
      </w:r>
    </w:p>
    <w:p w:rsidR="006725B1" w:rsidRPr="002426FC" w:rsidRDefault="006725B1" w:rsidP="006725B1">
      <w:pPr>
        <w:pStyle w:val="Paragraphedeliste"/>
        <w:rPr>
          <w:rFonts w:ascii="Arial" w:hAnsi="Arial" w:cs="Arial"/>
          <w:b/>
          <w:u w:val="single"/>
        </w:rPr>
      </w:pPr>
    </w:p>
    <w:p w:rsidR="006725B1" w:rsidRDefault="006725B1" w:rsidP="006725B1">
      <w:pPr>
        <w:pStyle w:val="Paragraphedeliste"/>
        <w:numPr>
          <w:ilvl w:val="0"/>
          <w:numId w:val="1"/>
        </w:numPr>
        <w:rPr>
          <w:rFonts w:ascii="Arial" w:hAnsi="Arial" w:cs="Arial"/>
        </w:rPr>
      </w:pPr>
      <w:r w:rsidRPr="002426FC">
        <w:rPr>
          <w:rFonts w:ascii="Arial" w:hAnsi="Arial" w:cs="Arial"/>
        </w:rPr>
        <w:t>Francis Chapuis, ancien prisonnier de guerre : récit de son évasion d'un camp de travail en Allemagne. En ligne, dernière partie.</w:t>
      </w:r>
    </w:p>
    <w:p w:rsidR="007A387F" w:rsidRDefault="007A387F" w:rsidP="007A387F">
      <w:pPr>
        <w:ind w:left="360"/>
        <w:rPr>
          <w:rFonts w:ascii="Arial" w:hAnsi="Arial" w:cs="Arial"/>
          <w:b/>
          <w:u w:val="single"/>
        </w:rPr>
      </w:pPr>
    </w:p>
    <w:p w:rsidR="007A387F" w:rsidRDefault="003A39D4" w:rsidP="005B2B7F">
      <w:pPr>
        <w:pStyle w:val="Paragraphedeliste"/>
        <w:numPr>
          <w:ilvl w:val="0"/>
          <w:numId w:val="9"/>
        </w:numPr>
        <w:rPr>
          <w:rFonts w:ascii="Arial" w:hAnsi="Arial" w:cs="Arial"/>
          <w:b/>
          <w:u w:val="single"/>
        </w:rPr>
      </w:pPr>
      <w:r>
        <w:rPr>
          <w:rFonts w:ascii="Arial" w:hAnsi="Arial" w:cs="Arial"/>
          <w:b/>
          <w:u w:val="single"/>
        </w:rPr>
        <w:t>La fin du régime nazi</w:t>
      </w:r>
    </w:p>
    <w:p w:rsidR="00BD619D" w:rsidRPr="005B2B7F" w:rsidRDefault="00BD619D" w:rsidP="00BD619D">
      <w:pPr>
        <w:pStyle w:val="Paragraphedeliste"/>
        <w:ind w:left="1080"/>
        <w:rPr>
          <w:rFonts w:ascii="Arial" w:hAnsi="Arial" w:cs="Arial"/>
          <w:b/>
          <w:u w:val="single"/>
        </w:rPr>
      </w:pPr>
    </w:p>
    <w:p w:rsidR="00BD619D" w:rsidRDefault="00BD619D" w:rsidP="00BD619D">
      <w:pPr>
        <w:pStyle w:val="Paragraphedeliste"/>
        <w:numPr>
          <w:ilvl w:val="0"/>
          <w:numId w:val="15"/>
        </w:numPr>
        <w:rPr>
          <w:rFonts w:ascii="Arial" w:hAnsi="Arial" w:cs="Arial"/>
          <w:b/>
        </w:rPr>
      </w:pPr>
      <w:r w:rsidRPr="007C0BB7">
        <w:rPr>
          <w:rFonts w:ascii="Arial" w:hAnsi="Arial" w:cs="Arial"/>
          <w:b/>
        </w:rPr>
        <w:t>L</w:t>
      </w:r>
      <w:r w:rsidR="007C0BB7">
        <w:rPr>
          <w:rFonts w:ascii="Arial" w:hAnsi="Arial" w:cs="Arial"/>
          <w:b/>
        </w:rPr>
        <w:t>a l</w:t>
      </w:r>
      <w:r w:rsidRPr="007C0BB7">
        <w:rPr>
          <w:rFonts w:ascii="Arial" w:hAnsi="Arial" w:cs="Arial"/>
          <w:b/>
        </w:rPr>
        <w:t>ibération</w:t>
      </w:r>
      <w:r w:rsidR="007C0BB7" w:rsidRPr="007C0BB7">
        <w:rPr>
          <w:rFonts w:ascii="Arial" w:hAnsi="Arial" w:cs="Arial"/>
          <w:b/>
        </w:rPr>
        <w:t xml:space="preserve"> du territoire</w:t>
      </w:r>
    </w:p>
    <w:p w:rsidR="007C0BB7" w:rsidRDefault="007C0BB7" w:rsidP="00BD619D">
      <w:pPr>
        <w:pStyle w:val="Paragraphedeliste"/>
        <w:rPr>
          <w:rFonts w:ascii="Arial" w:hAnsi="Arial" w:cs="Arial"/>
          <w:b/>
          <w:bCs/>
        </w:rPr>
      </w:pPr>
    </w:p>
    <w:p w:rsidR="007C0BB7" w:rsidRDefault="007C0BB7" w:rsidP="007C0BB7">
      <w:pPr>
        <w:pStyle w:val="Paragraphedeliste"/>
        <w:rPr>
          <w:rStyle w:val="Lienhypertexte"/>
          <w:rFonts w:ascii="Arial" w:hAnsi="Arial" w:cs="Arial"/>
        </w:rPr>
      </w:pPr>
      <w:r w:rsidRPr="007C0BB7">
        <w:rPr>
          <w:rFonts w:ascii="Arial" w:hAnsi="Arial" w:cs="Arial"/>
          <w:bCs/>
        </w:rPr>
        <w:t>Exposition</w:t>
      </w:r>
      <w:r>
        <w:rPr>
          <w:rFonts w:ascii="Arial" w:hAnsi="Arial" w:cs="Arial"/>
          <w:b/>
          <w:bCs/>
        </w:rPr>
        <w:t xml:space="preserve"> </w:t>
      </w:r>
      <w:hyperlink r:id="rId31" w:history="1">
        <w:r w:rsidRPr="007B155A">
          <w:rPr>
            <w:rStyle w:val="Lienhypertexte"/>
            <w:rFonts w:ascii="Arial" w:hAnsi="Arial" w:cs="Arial"/>
          </w:rPr>
          <w:t>De la Saône-et-Loire libérée à l’Allemagne occupée</w:t>
        </w:r>
      </w:hyperlink>
    </w:p>
    <w:p w:rsidR="007C0BB7" w:rsidRPr="007C0BB7" w:rsidRDefault="007C0BB7" w:rsidP="007C0BB7">
      <w:pPr>
        <w:pStyle w:val="Paragraphedeliste"/>
        <w:rPr>
          <w:rFonts w:ascii="Arial" w:hAnsi="Arial" w:cs="Arial"/>
          <w:color w:val="0563C1" w:themeColor="hyperlink"/>
          <w:u w:val="single"/>
        </w:rPr>
      </w:pPr>
    </w:p>
    <w:p w:rsidR="004B5B32" w:rsidRDefault="004B5B32" w:rsidP="00BD619D">
      <w:pPr>
        <w:pStyle w:val="Paragraphedeliste"/>
        <w:rPr>
          <w:rFonts w:ascii="Arial" w:hAnsi="Arial" w:cs="Arial"/>
        </w:rPr>
      </w:pPr>
      <w:r w:rsidRPr="00BD619D">
        <w:rPr>
          <w:rFonts w:ascii="Arial" w:hAnsi="Arial" w:cs="Arial"/>
          <w:b/>
          <w:bCs/>
        </w:rPr>
        <w:t>291 W 2 </w:t>
      </w:r>
      <w:r w:rsidRPr="00BD619D">
        <w:rPr>
          <w:rFonts w:ascii="Arial" w:hAnsi="Arial" w:cs="Arial"/>
          <w:bCs/>
        </w:rPr>
        <w:t>: Ordonnance du 21 avril 1944 du Comité français de la libération nationale (CFLN) sur l’</w:t>
      </w:r>
      <w:r w:rsidRPr="00BD619D">
        <w:rPr>
          <w:rFonts w:ascii="Arial" w:hAnsi="Arial" w:cs="Arial"/>
        </w:rPr>
        <w:t>anticipation du retour à la normale (modalités de relance des institutions, réflexion sur les institutions provisoires…)</w:t>
      </w:r>
    </w:p>
    <w:p w:rsidR="007C0BB7" w:rsidRPr="00BD619D" w:rsidRDefault="007C0BB7" w:rsidP="00BD619D">
      <w:pPr>
        <w:pStyle w:val="Paragraphedeliste"/>
        <w:rPr>
          <w:rFonts w:ascii="Arial" w:hAnsi="Arial" w:cs="Arial"/>
        </w:rPr>
      </w:pPr>
    </w:p>
    <w:p w:rsidR="00132378" w:rsidRPr="003A39D4" w:rsidRDefault="00132378" w:rsidP="003A39D4">
      <w:pPr>
        <w:pStyle w:val="Paragraphedeliste"/>
        <w:numPr>
          <w:ilvl w:val="0"/>
          <w:numId w:val="15"/>
        </w:numPr>
        <w:rPr>
          <w:rFonts w:ascii="Arial" w:hAnsi="Arial" w:cs="Arial"/>
          <w:b/>
          <w:bCs/>
        </w:rPr>
      </w:pPr>
      <w:r w:rsidRPr="003A39D4">
        <w:rPr>
          <w:rFonts w:ascii="Arial" w:hAnsi="Arial" w:cs="Arial"/>
          <w:b/>
          <w:bCs/>
        </w:rPr>
        <w:t>Epuration</w:t>
      </w:r>
    </w:p>
    <w:p w:rsidR="007C0BB7" w:rsidRDefault="007C0BB7" w:rsidP="00132378">
      <w:pPr>
        <w:ind w:left="708"/>
        <w:jc w:val="both"/>
        <w:rPr>
          <w:rFonts w:ascii="Arial" w:hAnsi="Arial" w:cs="Arial"/>
          <w:b/>
          <w:bCs/>
        </w:rPr>
      </w:pPr>
      <w:r>
        <w:rPr>
          <w:rFonts w:ascii="Arial" w:hAnsi="Arial" w:cs="Arial"/>
          <w:b/>
          <w:bCs/>
        </w:rPr>
        <w:t>Epuration administrative, économique :</w:t>
      </w:r>
    </w:p>
    <w:p w:rsidR="00132378" w:rsidRDefault="00132378" w:rsidP="00132378">
      <w:pPr>
        <w:ind w:left="708"/>
        <w:jc w:val="both"/>
        <w:rPr>
          <w:rFonts w:ascii="Arial" w:hAnsi="Arial" w:cs="Arial"/>
          <w:bCs/>
        </w:rPr>
      </w:pPr>
      <w:r w:rsidRPr="00B44B83">
        <w:rPr>
          <w:rFonts w:ascii="Arial" w:hAnsi="Arial" w:cs="Arial"/>
          <w:b/>
          <w:bCs/>
        </w:rPr>
        <w:t>291 W 10</w:t>
      </w:r>
      <w:r w:rsidRPr="00B44B83">
        <w:rPr>
          <w:rFonts w:ascii="Arial" w:hAnsi="Arial" w:cs="Arial"/>
          <w:bCs/>
        </w:rPr>
        <w:t> : Epuration administrative.- Enquête : avis du président du CDL sur l'attitude politique des résistants, des fonctionnaires de police, des personnels de la préfecture, correspondance, procès-verbaux de gendarmerie, fiches individuelles des Renseignements généraux (1944-1946). Réintégration des fonctionnaires civils et militaires : rapports d'enquêtes, dossiers et notices individuelles (1944-1945).</w:t>
      </w:r>
    </w:p>
    <w:p w:rsidR="00132378" w:rsidRDefault="00132378" w:rsidP="00132378">
      <w:pPr>
        <w:ind w:left="708"/>
        <w:jc w:val="both"/>
        <w:rPr>
          <w:rFonts w:ascii="Arial" w:hAnsi="Arial" w:cs="Arial"/>
          <w:bCs/>
        </w:rPr>
      </w:pPr>
      <w:r w:rsidRPr="00B44B83">
        <w:rPr>
          <w:rFonts w:ascii="Arial" w:hAnsi="Arial" w:cs="Arial"/>
          <w:b/>
          <w:bCs/>
        </w:rPr>
        <w:t>1910 W 33 </w:t>
      </w:r>
      <w:r w:rsidRPr="00B44B83">
        <w:rPr>
          <w:rFonts w:ascii="Arial" w:hAnsi="Arial" w:cs="Arial"/>
          <w:bCs/>
        </w:rPr>
        <w:t>: Affaire du capitaine Roger responsable d’un service d’épuration à Chalon-sur-Saôn</w:t>
      </w:r>
      <w:r>
        <w:rPr>
          <w:rFonts w:ascii="Arial" w:hAnsi="Arial" w:cs="Arial"/>
          <w:bCs/>
        </w:rPr>
        <w:t>e (novembre 1944-janvier 1945)</w:t>
      </w:r>
    </w:p>
    <w:p w:rsidR="007F6DDE" w:rsidRDefault="007C0BB7" w:rsidP="007F6DDE">
      <w:pPr>
        <w:ind w:left="708"/>
        <w:jc w:val="both"/>
        <w:rPr>
          <w:rFonts w:ascii="Arial" w:hAnsi="Arial" w:cs="Arial"/>
        </w:rPr>
      </w:pPr>
      <w:r>
        <w:rPr>
          <w:rFonts w:ascii="Arial" w:hAnsi="Arial" w:cs="Arial"/>
          <w:b/>
        </w:rPr>
        <w:t>1107 W</w:t>
      </w:r>
      <w:r w:rsidR="007F6DDE">
        <w:rPr>
          <w:rFonts w:ascii="Arial" w:hAnsi="Arial" w:cs="Arial"/>
          <w:b/>
        </w:rPr>
        <w:t xml:space="preserve"> 126 </w:t>
      </w:r>
      <w:r>
        <w:rPr>
          <w:rFonts w:ascii="Arial" w:hAnsi="Arial" w:cs="Arial"/>
          <w:b/>
        </w:rPr>
        <w:t>:</w:t>
      </w:r>
      <w:r w:rsidRPr="008459F0">
        <w:rPr>
          <w:rFonts w:ascii="Arial" w:hAnsi="Arial" w:cs="Arial"/>
          <w:color w:val="333333"/>
          <w:shd w:val="clear" w:color="auto" w:fill="FFEEF7"/>
        </w:rPr>
        <w:t xml:space="preserve"> </w:t>
      </w:r>
      <w:r w:rsidRPr="008459F0">
        <w:rPr>
          <w:rFonts w:ascii="Arial" w:hAnsi="Arial" w:cs="Arial"/>
        </w:rPr>
        <w:t>ordonnance du 16 octobre 1944 sur l'épuration dans les entreprises</w:t>
      </w:r>
      <w:r>
        <w:rPr>
          <w:rFonts w:ascii="Arial" w:hAnsi="Arial" w:cs="Arial"/>
        </w:rPr>
        <w:t xml:space="preserve">, </w:t>
      </w:r>
      <w:r w:rsidRPr="008459F0">
        <w:rPr>
          <w:rFonts w:ascii="Arial" w:hAnsi="Arial" w:cs="Arial"/>
        </w:rPr>
        <w:t>décisions de la commission nationale interprofessionnelle d'épuration, procès-verbaux de police, notes (1944-1948).</w:t>
      </w:r>
      <w:r w:rsidR="007F6DDE">
        <w:rPr>
          <w:rFonts w:ascii="Arial" w:hAnsi="Arial" w:cs="Arial"/>
        </w:rPr>
        <w:t xml:space="preserve"> E</w:t>
      </w:r>
      <w:r w:rsidR="007F6DDE" w:rsidRPr="008459F0">
        <w:rPr>
          <w:rFonts w:ascii="Arial" w:hAnsi="Arial" w:cs="Arial"/>
        </w:rPr>
        <w:t>tats des personnes arrêtées pour collabo</w:t>
      </w:r>
      <w:r w:rsidR="007F6DDE">
        <w:rPr>
          <w:rFonts w:ascii="Arial" w:hAnsi="Arial" w:cs="Arial"/>
        </w:rPr>
        <w:t>ration économique avec l'ennemi</w:t>
      </w:r>
      <w:r w:rsidR="007F6DDE" w:rsidRPr="008459F0">
        <w:rPr>
          <w:rFonts w:ascii="Arial" w:hAnsi="Arial" w:cs="Arial"/>
        </w:rPr>
        <w:t xml:space="preserve"> (1944-1945).</w:t>
      </w:r>
    </w:p>
    <w:p w:rsidR="007C0BB7" w:rsidRDefault="007C0BB7" w:rsidP="007C0BB7">
      <w:pPr>
        <w:ind w:left="708"/>
        <w:jc w:val="both"/>
        <w:rPr>
          <w:rFonts w:ascii="Arial" w:hAnsi="Arial" w:cs="Arial"/>
        </w:rPr>
      </w:pPr>
      <w:r>
        <w:rPr>
          <w:rFonts w:ascii="Arial" w:hAnsi="Arial" w:cs="Arial"/>
          <w:b/>
        </w:rPr>
        <w:t>1548 W 65 :</w:t>
      </w:r>
      <w:r>
        <w:rPr>
          <w:rFonts w:ascii="Arial" w:hAnsi="Arial" w:cs="Arial"/>
        </w:rPr>
        <w:t xml:space="preserve"> </w:t>
      </w:r>
      <w:r w:rsidRPr="00351587">
        <w:rPr>
          <w:rFonts w:ascii="Arial" w:hAnsi="Arial" w:cs="Arial"/>
        </w:rPr>
        <w:t>Epuration.- Réglementation : ordonnance du 27 juin 1944 relative à l'épuration administrative sur le territoire de la France métropolitaine, arrêté du Commissaire régional de la République, circulaires ministérielle et préfectorale (1944). Commission de criblage de Charolles, examen de cas particuliers : listes d'internés à Paray-le-Monial, rapports, correspondance (1944). Collaboration économique, recherche d'entreprises et de particuliers : circulaire ministérielle, tableaux d'états des recherches, notes (1944-1945). Epuration administrative : rapport, numéro de "Notes et études documentaires" intitulé "La répression des faits de collaboration", correspondance (1946).</w:t>
      </w:r>
    </w:p>
    <w:p w:rsidR="007C0BB7" w:rsidRDefault="007C0BB7" w:rsidP="007C0BB7">
      <w:pPr>
        <w:ind w:left="708"/>
        <w:jc w:val="both"/>
        <w:rPr>
          <w:rFonts w:ascii="Arial" w:hAnsi="Arial" w:cs="Arial"/>
        </w:rPr>
      </w:pPr>
      <w:r>
        <w:rPr>
          <w:rFonts w:ascii="Arial" w:hAnsi="Arial" w:cs="Arial"/>
          <w:b/>
        </w:rPr>
        <w:t>1081 W 35 :</w:t>
      </w:r>
      <w:r>
        <w:rPr>
          <w:rFonts w:ascii="Arial" w:hAnsi="Arial" w:cs="Arial"/>
        </w:rPr>
        <w:t xml:space="preserve"> Comité de libération : dossiers individuels soumis à la commission d’épuration, lettres de dénonciation (1943-1945)/</w:t>
      </w:r>
    </w:p>
    <w:p w:rsidR="007C0BB7" w:rsidRDefault="007C0BB7" w:rsidP="00BD619D">
      <w:pPr>
        <w:ind w:left="708"/>
        <w:jc w:val="both"/>
        <w:rPr>
          <w:rFonts w:ascii="Arial" w:hAnsi="Arial" w:cs="Arial"/>
          <w:b/>
        </w:rPr>
      </w:pPr>
    </w:p>
    <w:p w:rsidR="007C0BB7" w:rsidRDefault="007C0BB7" w:rsidP="00BD619D">
      <w:pPr>
        <w:ind w:left="708"/>
        <w:jc w:val="both"/>
        <w:rPr>
          <w:rFonts w:ascii="Arial" w:hAnsi="Arial" w:cs="Arial"/>
          <w:b/>
        </w:rPr>
      </w:pPr>
      <w:r>
        <w:rPr>
          <w:rFonts w:ascii="Arial" w:hAnsi="Arial" w:cs="Arial"/>
          <w:b/>
        </w:rPr>
        <w:t xml:space="preserve">Tribunal départemental FFI de </w:t>
      </w:r>
      <w:proofErr w:type="spellStart"/>
      <w:r>
        <w:rPr>
          <w:rFonts w:ascii="Arial" w:hAnsi="Arial" w:cs="Arial"/>
          <w:b/>
        </w:rPr>
        <w:t>Cruzille</w:t>
      </w:r>
      <w:proofErr w:type="spellEnd"/>
      <w:r>
        <w:rPr>
          <w:rFonts w:ascii="Arial" w:hAnsi="Arial" w:cs="Arial"/>
          <w:b/>
        </w:rPr>
        <w:t> :</w:t>
      </w:r>
    </w:p>
    <w:p w:rsidR="00BD619D" w:rsidRDefault="00BD619D" w:rsidP="00BD619D">
      <w:pPr>
        <w:ind w:left="708"/>
        <w:jc w:val="both"/>
        <w:rPr>
          <w:rFonts w:ascii="Arial" w:hAnsi="Arial" w:cs="Arial"/>
        </w:rPr>
      </w:pPr>
      <w:r>
        <w:rPr>
          <w:rFonts w:ascii="Arial" w:hAnsi="Arial" w:cs="Arial"/>
          <w:b/>
        </w:rPr>
        <w:t>23 J 14 :</w:t>
      </w:r>
      <w:r>
        <w:rPr>
          <w:rFonts w:ascii="Arial" w:hAnsi="Arial" w:cs="Arial"/>
        </w:rPr>
        <w:t xml:space="preserve"> Fonds Claude </w:t>
      </w:r>
      <w:proofErr w:type="spellStart"/>
      <w:r>
        <w:rPr>
          <w:rFonts w:ascii="Arial" w:hAnsi="Arial" w:cs="Arial"/>
        </w:rPr>
        <w:t>Rochat</w:t>
      </w:r>
      <w:proofErr w:type="spellEnd"/>
      <w:r>
        <w:rPr>
          <w:rFonts w:ascii="Arial" w:hAnsi="Arial" w:cs="Arial"/>
        </w:rPr>
        <w:t xml:space="preserve"> alias Commandant Guillaume.- Dossier de Paul Bretin, jugé le 30 août 1944 par le tribunal FFI de </w:t>
      </w:r>
      <w:proofErr w:type="spellStart"/>
      <w:r>
        <w:rPr>
          <w:rFonts w:ascii="Arial" w:hAnsi="Arial" w:cs="Arial"/>
        </w:rPr>
        <w:t>Cruzille</w:t>
      </w:r>
      <w:proofErr w:type="spellEnd"/>
      <w:r>
        <w:rPr>
          <w:rFonts w:ascii="Arial" w:hAnsi="Arial" w:cs="Arial"/>
        </w:rPr>
        <w:t xml:space="preserve"> pour faits de collaboration (1944-1945).</w:t>
      </w:r>
    </w:p>
    <w:p w:rsidR="00A607CF" w:rsidRPr="00B44B83" w:rsidRDefault="00132378" w:rsidP="00B44B83">
      <w:pPr>
        <w:ind w:left="708"/>
        <w:jc w:val="both"/>
        <w:rPr>
          <w:rFonts w:ascii="Arial" w:hAnsi="Arial" w:cs="Arial"/>
          <w:bCs/>
        </w:rPr>
      </w:pPr>
      <w:r w:rsidRPr="00A607CF">
        <w:rPr>
          <w:rFonts w:ascii="Arial" w:hAnsi="Arial" w:cs="Arial"/>
          <w:b/>
          <w:bCs/>
        </w:rPr>
        <w:t>23 J 15 </w:t>
      </w:r>
      <w:r w:rsidRPr="00A607CF">
        <w:rPr>
          <w:rFonts w:ascii="Arial" w:hAnsi="Arial" w:cs="Arial"/>
          <w:bCs/>
        </w:rPr>
        <w:t xml:space="preserve">: </w:t>
      </w:r>
      <w:r w:rsidRPr="00A607CF">
        <w:rPr>
          <w:rFonts w:ascii="Arial" w:hAnsi="Arial" w:cs="Arial"/>
        </w:rPr>
        <w:t>Affaires 73 et 99 jugées par le tribunal militaire FFI de Saône-et-Loire (septembre 1944) avec l’affaire Eugénie RONGIER jugée une 2</w:t>
      </w:r>
      <w:r w:rsidRPr="00A607CF">
        <w:rPr>
          <w:rFonts w:ascii="Arial" w:hAnsi="Arial" w:cs="Arial"/>
          <w:vertAlign w:val="superscript"/>
        </w:rPr>
        <w:t>nde</w:t>
      </w:r>
      <w:r w:rsidRPr="00A607CF">
        <w:rPr>
          <w:rFonts w:ascii="Arial" w:hAnsi="Arial" w:cs="Arial"/>
        </w:rPr>
        <w:t xml:space="preserve"> fois le 6 septembre 1944 et relaxée fautes de preuves mais aussi au motif qu’elle a déjà subi sa peine (condamnée le 02/08/1944 à la tonsure et à un affichage de 16 jours à sa porte), ainsi que l’affaire SERPAUD et CAPO 09/09/1944 arrestation à </w:t>
      </w:r>
      <w:proofErr w:type="spellStart"/>
      <w:r w:rsidRPr="00A607CF">
        <w:rPr>
          <w:rFonts w:ascii="Arial" w:hAnsi="Arial" w:cs="Arial"/>
        </w:rPr>
        <w:t>Champforgeuil</w:t>
      </w:r>
      <w:proofErr w:type="spellEnd"/>
      <w:r w:rsidRPr="00A607CF">
        <w:rPr>
          <w:rFonts w:ascii="Arial" w:hAnsi="Arial" w:cs="Arial"/>
        </w:rPr>
        <w:t xml:space="preserve"> et condamnation à mort de deux jeunes femmes fuyant avec des Allemands.</w:t>
      </w:r>
      <w:r w:rsidR="00183AD7">
        <w:rPr>
          <w:rFonts w:ascii="Arial" w:hAnsi="Arial" w:cs="Arial"/>
        </w:rPr>
        <w:t xml:space="preserve"> </w:t>
      </w:r>
    </w:p>
    <w:p w:rsidR="00B44B83" w:rsidRPr="00B44B83" w:rsidRDefault="00B44B83" w:rsidP="00B44B83">
      <w:pPr>
        <w:ind w:left="708"/>
        <w:jc w:val="both"/>
        <w:rPr>
          <w:rFonts w:ascii="Arial" w:hAnsi="Arial" w:cs="Arial"/>
          <w:bCs/>
        </w:rPr>
      </w:pPr>
    </w:p>
    <w:p w:rsidR="00B44B83" w:rsidRPr="00B44B83" w:rsidRDefault="00B44B83" w:rsidP="00B44B83">
      <w:pPr>
        <w:ind w:left="708"/>
        <w:jc w:val="both"/>
        <w:rPr>
          <w:rFonts w:ascii="Arial" w:hAnsi="Arial" w:cs="Arial"/>
        </w:rPr>
      </w:pPr>
    </w:p>
    <w:p w:rsidR="00B44B83" w:rsidRPr="00B44B83" w:rsidRDefault="00B44B83" w:rsidP="00B44B83">
      <w:pPr>
        <w:ind w:left="708"/>
        <w:rPr>
          <w:rFonts w:ascii="Arial" w:hAnsi="Arial" w:cs="Arial"/>
          <w:sz w:val="20"/>
        </w:rPr>
      </w:pPr>
    </w:p>
    <w:p w:rsidR="00EE78D2" w:rsidRPr="002426FC" w:rsidRDefault="00EE78D2" w:rsidP="00EE78D2">
      <w:pPr>
        <w:rPr>
          <w:rFonts w:ascii="Arial" w:hAnsi="Arial" w:cs="Arial"/>
          <w:b/>
          <w:u w:val="single"/>
        </w:rPr>
      </w:pPr>
    </w:p>
    <w:sectPr w:rsidR="00EE78D2" w:rsidRPr="002426FC">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55" w:rsidRDefault="00195E55" w:rsidP="00195E55">
      <w:pPr>
        <w:spacing w:after="0" w:line="240" w:lineRule="auto"/>
      </w:pPr>
      <w:r>
        <w:separator/>
      </w:r>
    </w:p>
  </w:endnote>
  <w:endnote w:type="continuationSeparator" w:id="0">
    <w:p w:rsidR="00195E55" w:rsidRDefault="00195E55" w:rsidP="0019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748292"/>
      <w:docPartObj>
        <w:docPartGallery w:val="Page Numbers (Bottom of Page)"/>
        <w:docPartUnique/>
      </w:docPartObj>
    </w:sdtPr>
    <w:sdtEndPr/>
    <w:sdtContent>
      <w:p w:rsidR="00195E55" w:rsidRDefault="00195E55">
        <w:pPr>
          <w:pStyle w:val="Pieddepage"/>
          <w:jc w:val="right"/>
        </w:pPr>
        <w:r>
          <w:fldChar w:fldCharType="begin"/>
        </w:r>
        <w:r>
          <w:instrText>PAGE   \* MERGEFORMAT</w:instrText>
        </w:r>
        <w:r>
          <w:fldChar w:fldCharType="separate"/>
        </w:r>
        <w:r w:rsidR="00DA4BC1">
          <w:rPr>
            <w:noProof/>
          </w:rPr>
          <w:t>7</w:t>
        </w:r>
        <w:r>
          <w:fldChar w:fldCharType="end"/>
        </w:r>
      </w:p>
    </w:sdtContent>
  </w:sdt>
  <w:p w:rsidR="00195E55" w:rsidRDefault="00195E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55" w:rsidRDefault="00195E55" w:rsidP="00195E55">
      <w:pPr>
        <w:spacing w:after="0" w:line="240" w:lineRule="auto"/>
      </w:pPr>
      <w:r>
        <w:separator/>
      </w:r>
    </w:p>
  </w:footnote>
  <w:footnote w:type="continuationSeparator" w:id="0">
    <w:p w:rsidR="00195E55" w:rsidRDefault="00195E55" w:rsidP="00195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8BE"/>
    <w:multiLevelType w:val="hybridMultilevel"/>
    <w:tmpl w:val="D4069022"/>
    <w:lvl w:ilvl="0" w:tplc="B9FED16C">
      <w:start w:val="1"/>
      <w:numFmt w:val="bullet"/>
      <w:lvlText w:val=""/>
      <w:lvlJc w:val="left"/>
      <w:pPr>
        <w:ind w:left="720" w:hanging="360"/>
      </w:pPr>
      <w:rPr>
        <w:rFonts w:ascii="Symbol" w:eastAsiaTheme="minorHAnsi" w:hAnsi="Symbol" w:cstheme="minorBidi"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93780"/>
    <w:multiLevelType w:val="hybridMultilevel"/>
    <w:tmpl w:val="E660B4D0"/>
    <w:lvl w:ilvl="0" w:tplc="849CE38A">
      <w:start w:val="3"/>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93F1894"/>
    <w:multiLevelType w:val="hybridMultilevel"/>
    <w:tmpl w:val="B4DCCCCA"/>
    <w:lvl w:ilvl="0" w:tplc="6F0690F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752CF1"/>
    <w:multiLevelType w:val="hybridMultilevel"/>
    <w:tmpl w:val="9988A3C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49154B1"/>
    <w:multiLevelType w:val="hybridMultilevel"/>
    <w:tmpl w:val="1A00B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9D54FD"/>
    <w:multiLevelType w:val="hybridMultilevel"/>
    <w:tmpl w:val="C8249704"/>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15:restartNumberingAfterBreak="0">
    <w:nsid w:val="43A00DE9"/>
    <w:multiLevelType w:val="hybridMultilevel"/>
    <w:tmpl w:val="0F7AF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BC35A7"/>
    <w:multiLevelType w:val="hybridMultilevel"/>
    <w:tmpl w:val="F53E0F14"/>
    <w:lvl w:ilvl="0" w:tplc="130AB8A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5F32D0A"/>
    <w:multiLevelType w:val="hybridMultilevel"/>
    <w:tmpl w:val="B90EF314"/>
    <w:lvl w:ilvl="0" w:tplc="DA94DD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750107"/>
    <w:multiLevelType w:val="hybridMultilevel"/>
    <w:tmpl w:val="CEE847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916A1A"/>
    <w:multiLevelType w:val="hybridMultilevel"/>
    <w:tmpl w:val="D9F29AC8"/>
    <w:lvl w:ilvl="0" w:tplc="51BAE402">
      <w:start w:val="1"/>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60783626"/>
    <w:multiLevelType w:val="hybridMultilevel"/>
    <w:tmpl w:val="4BA8F898"/>
    <w:lvl w:ilvl="0" w:tplc="4C5E2C3C">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67196BB7"/>
    <w:multiLevelType w:val="hybridMultilevel"/>
    <w:tmpl w:val="0C625484"/>
    <w:lvl w:ilvl="0" w:tplc="274E22A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F4D1B33"/>
    <w:multiLevelType w:val="multilevel"/>
    <w:tmpl w:val="83B41328"/>
    <w:lvl w:ilvl="0">
      <w:start w:val="1"/>
      <w:numFmt w:val="decimal"/>
      <w:lvlText w:val="%1."/>
      <w:lvlJc w:val="left"/>
      <w:pPr>
        <w:ind w:left="1068" w:hanging="360"/>
      </w:pPr>
      <w:rPr>
        <w:rFonts w:hint="default"/>
      </w:rPr>
    </w:lvl>
    <w:lvl w:ilvl="1">
      <w:start w:val="6"/>
      <w:numFmt w:val="decimal"/>
      <w:isLgl/>
      <w:lvlText w:val="%1.%2"/>
      <w:lvlJc w:val="left"/>
      <w:pPr>
        <w:ind w:left="1417"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36" w:hanging="1440"/>
      </w:pPr>
      <w:rPr>
        <w:rFonts w:hint="default"/>
      </w:rPr>
    </w:lvl>
    <w:lvl w:ilvl="7">
      <w:start w:val="1"/>
      <w:numFmt w:val="decimal"/>
      <w:isLgl/>
      <w:lvlText w:val="%1.%2.%3.%4.%5.%6.%7.%8"/>
      <w:lvlJc w:val="left"/>
      <w:pPr>
        <w:ind w:left="4584" w:hanging="1440"/>
      </w:pPr>
      <w:rPr>
        <w:rFonts w:hint="default"/>
      </w:rPr>
    </w:lvl>
    <w:lvl w:ilvl="8">
      <w:start w:val="1"/>
      <w:numFmt w:val="decimal"/>
      <w:isLgl/>
      <w:lvlText w:val="%1.%2.%3.%4.%5.%6.%7.%8.%9"/>
      <w:lvlJc w:val="left"/>
      <w:pPr>
        <w:ind w:left="5292" w:hanging="1800"/>
      </w:pPr>
      <w:rPr>
        <w:rFonts w:hint="default"/>
      </w:rPr>
    </w:lvl>
  </w:abstractNum>
  <w:abstractNum w:abstractNumId="14" w15:restartNumberingAfterBreak="0">
    <w:nsid w:val="7C2908D7"/>
    <w:multiLevelType w:val="multilevel"/>
    <w:tmpl w:val="968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4"/>
  </w:num>
  <w:num w:numId="5">
    <w:abstractNumId w:val="10"/>
  </w:num>
  <w:num w:numId="6">
    <w:abstractNumId w:val="13"/>
  </w:num>
  <w:num w:numId="7">
    <w:abstractNumId w:val="14"/>
  </w:num>
  <w:num w:numId="8">
    <w:abstractNumId w:val="3"/>
  </w:num>
  <w:num w:numId="9">
    <w:abstractNumId w:val="8"/>
  </w:num>
  <w:num w:numId="10">
    <w:abstractNumId w:val="11"/>
  </w:num>
  <w:num w:numId="11">
    <w:abstractNumId w:val="5"/>
  </w:num>
  <w:num w:numId="12">
    <w:abstractNumId w:val="1"/>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A2"/>
    <w:rsid w:val="000138B3"/>
    <w:rsid w:val="000308E6"/>
    <w:rsid w:val="0003612C"/>
    <w:rsid w:val="0004030B"/>
    <w:rsid w:val="00040DC5"/>
    <w:rsid w:val="00042129"/>
    <w:rsid w:val="000432F5"/>
    <w:rsid w:val="00076C47"/>
    <w:rsid w:val="000838CB"/>
    <w:rsid w:val="000867FF"/>
    <w:rsid w:val="00086C13"/>
    <w:rsid w:val="00092845"/>
    <w:rsid w:val="000968DF"/>
    <w:rsid w:val="000B0D47"/>
    <w:rsid w:val="000D4873"/>
    <w:rsid w:val="000D5DD9"/>
    <w:rsid w:val="000F37B1"/>
    <w:rsid w:val="0011352D"/>
    <w:rsid w:val="00114389"/>
    <w:rsid w:val="00115B63"/>
    <w:rsid w:val="00122996"/>
    <w:rsid w:val="001278F2"/>
    <w:rsid w:val="00132378"/>
    <w:rsid w:val="00136FD3"/>
    <w:rsid w:val="0014667E"/>
    <w:rsid w:val="00151DA3"/>
    <w:rsid w:val="00160B3D"/>
    <w:rsid w:val="00162226"/>
    <w:rsid w:val="0016406F"/>
    <w:rsid w:val="0016704B"/>
    <w:rsid w:val="00181ADA"/>
    <w:rsid w:val="00182E7F"/>
    <w:rsid w:val="00183AD7"/>
    <w:rsid w:val="00195E55"/>
    <w:rsid w:val="001A05AB"/>
    <w:rsid w:val="001E0E10"/>
    <w:rsid w:val="001E5ACF"/>
    <w:rsid w:val="001F1C68"/>
    <w:rsid w:val="001F29B3"/>
    <w:rsid w:val="001F4AFB"/>
    <w:rsid w:val="001F610E"/>
    <w:rsid w:val="0021640F"/>
    <w:rsid w:val="00222634"/>
    <w:rsid w:val="002426FC"/>
    <w:rsid w:val="00252D31"/>
    <w:rsid w:val="00270396"/>
    <w:rsid w:val="00273662"/>
    <w:rsid w:val="00290946"/>
    <w:rsid w:val="002A0B5E"/>
    <w:rsid w:val="002A480A"/>
    <w:rsid w:val="002A6345"/>
    <w:rsid w:val="002C355E"/>
    <w:rsid w:val="002D14B3"/>
    <w:rsid w:val="002D630F"/>
    <w:rsid w:val="002F1F32"/>
    <w:rsid w:val="002F40A4"/>
    <w:rsid w:val="00307B1C"/>
    <w:rsid w:val="00317810"/>
    <w:rsid w:val="00351587"/>
    <w:rsid w:val="00357FEE"/>
    <w:rsid w:val="003633E2"/>
    <w:rsid w:val="003736E7"/>
    <w:rsid w:val="00377A8C"/>
    <w:rsid w:val="003879F7"/>
    <w:rsid w:val="0039595F"/>
    <w:rsid w:val="003A1207"/>
    <w:rsid w:val="003A39D4"/>
    <w:rsid w:val="003B00A4"/>
    <w:rsid w:val="003B4A65"/>
    <w:rsid w:val="003F4146"/>
    <w:rsid w:val="00411643"/>
    <w:rsid w:val="00414D4A"/>
    <w:rsid w:val="00415AE6"/>
    <w:rsid w:val="00452658"/>
    <w:rsid w:val="00460490"/>
    <w:rsid w:val="0046163A"/>
    <w:rsid w:val="00464558"/>
    <w:rsid w:val="0047006F"/>
    <w:rsid w:val="00491670"/>
    <w:rsid w:val="004B2C5F"/>
    <w:rsid w:val="004B5B32"/>
    <w:rsid w:val="004C5EC0"/>
    <w:rsid w:val="004E2D5A"/>
    <w:rsid w:val="004E47A0"/>
    <w:rsid w:val="004F72E8"/>
    <w:rsid w:val="00505EA6"/>
    <w:rsid w:val="00507246"/>
    <w:rsid w:val="00526414"/>
    <w:rsid w:val="00543330"/>
    <w:rsid w:val="0055065C"/>
    <w:rsid w:val="00561396"/>
    <w:rsid w:val="00565813"/>
    <w:rsid w:val="0057223C"/>
    <w:rsid w:val="0058317B"/>
    <w:rsid w:val="00583AB4"/>
    <w:rsid w:val="005912C0"/>
    <w:rsid w:val="0059510D"/>
    <w:rsid w:val="005A1487"/>
    <w:rsid w:val="005A5354"/>
    <w:rsid w:val="005A7FF8"/>
    <w:rsid w:val="005B2B7F"/>
    <w:rsid w:val="005C04C3"/>
    <w:rsid w:val="005D7817"/>
    <w:rsid w:val="005E75C4"/>
    <w:rsid w:val="005F1938"/>
    <w:rsid w:val="005F7476"/>
    <w:rsid w:val="00600306"/>
    <w:rsid w:val="00606ADE"/>
    <w:rsid w:val="006178B2"/>
    <w:rsid w:val="00635708"/>
    <w:rsid w:val="00667A83"/>
    <w:rsid w:val="006720C6"/>
    <w:rsid w:val="006725B1"/>
    <w:rsid w:val="00672AD9"/>
    <w:rsid w:val="00680A01"/>
    <w:rsid w:val="00695A55"/>
    <w:rsid w:val="00695EB5"/>
    <w:rsid w:val="006A358A"/>
    <w:rsid w:val="006A35FF"/>
    <w:rsid w:val="006B2535"/>
    <w:rsid w:val="006C1F35"/>
    <w:rsid w:val="006D3E98"/>
    <w:rsid w:val="006E2752"/>
    <w:rsid w:val="006E4BAA"/>
    <w:rsid w:val="006E7FCD"/>
    <w:rsid w:val="006F787B"/>
    <w:rsid w:val="00703F2F"/>
    <w:rsid w:val="00706EFA"/>
    <w:rsid w:val="007131D4"/>
    <w:rsid w:val="0071786B"/>
    <w:rsid w:val="007318DE"/>
    <w:rsid w:val="00735CD2"/>
    <w:rsid w:val="007401A7"/>
    <w:rsid w:val="00742900"/>
    <w:rsid w:val="0076228D"/>
    <w:rsid w:val="007723D4"/>
    <w:rsid w:val="0077322E"/>
    <w:rsid w:val="00781C7C"/>
    <w:rsid w:val="00785C9B"/>
    <w:rsid w:val="007863A0"/>
    <w:rsid w:val="00786479"/>
    <w:rsid w:val="007944D1"/>
    <w:rsid w:val="007A387F"/>
    <w:rsid w:val="007B09A0"/>
    <w:rsid w:val="007B155A"/>
    <w:rsid w:val="007B4853"/>
    <w:rsid w:val="007B4935"/>
    <w:rsid w:val="007B49D9"/>
    <w:rsid w:val="007C0BB7"/>
    <w:rsid w:val="007D57B3"/>
    <w:rsid w:val="007E0CA5"/>
    <w:rsid w:val="007E770D"/>
    <w:rsid w:val="007F6DDE"/>
    <w:rsid w:val="00804323"/>
    <w:rsid w:val="008046C5"/>
    <w:rsid w:val="0082121A"/>
    <w:rsid w:val="008240DC"/>
    <w:rsid w:val="00825289"/>
    <w:rsid w:val="0082649F"/>
    <w:rsid w:val="00837F8F"/>
    <w:rsid w:val="00844EBC"/>
    <w:rsid w:val="008459F0"/>
    <w:rsid w:val="0084710E"/>
    <w:rsid w:val="00860093"/>
    <w:rsid w:val="00861487"/>
    <w:rsid w:val="008620F7"/>
    <w:rsid w:val="00871B4B"/>
    <w:rsid w:val="00872BCC"/>
    <w:rsid w:val="008814A6"/>
    <w:rsid w:val="008A6CBC"/>
    <w:rsid w:val="008A79A0"/>
    <w:rsid w:val="008B238D"/>
    <w:rsid w:val="008C06EC"/>
    <w:rsid w:val="008C4131"/>
    <w:rsid w:val="008D2527"/>
    <w:rsid w:val="008D4FB3"/>
    <w:rsid w:val="008E09C6"/>
    <w:rsid w:val="008F34D0"/>
    <w:rsid w:val="00912DA8"/>
    <w:rsid w:val="0092334B"/>
    <w:rsid w:val="009305E5"/>
    <w:rsid w:val="00931351"/>
    <w:rsid w:val="00941073"/>
    <w:rsid w:val="00947EF5"/>
    <w:rsid w:val="00971818"/>
    <w:rsid w:val="00983CF7"/>
    <w:rsid w:val="00983D6B"/>
    <w:rsid w:val="00991A51"/>
    <w:rsid w:val="009A3C3E"/>
    <w:rsid w:val="009A61E9"/>
    <w:rsid w:val="009B7CCE"/>
    <w:rsid w:val="009E0A31"/>
    <w:rsid w:val="00A23773"/>
    <w:rsid w:val="00A415A8"/>
    <w:rsid w:val="00A45921"/>
    <w:rsid w:val="00A607CF"/>
    <w:rsid w:val="00A67163"/>
    <w:rsid w:val="00A85FD8"/>
    <w:rsid w:val="00A9064F"/>
    <w:rsid w:val="00AA0DB5"/>
    <w:rsid w:val="00AA243C"/>
    <w:rsid w:val="00AA6DD0"/>
    <w:rsid w:val="00AA7382"/>
    <w:rsid w:val="00AC05DF"/>
    <w:rsid w:val="00AC7CD2"/>
    <w:rsid w:val="00AD1782"/>
    <w:rsid w:val="00AD63A2"/>
    <w:rsid w:val="00AE0E60"/>
    <w:rsid w:val="00AE178B"/>
    <w:rsid w:val="00AE7244"/>
    <w:rsid w:val="00AF622A"/>
    <w:rsid w:val="00B01B6D"/>
    <w:rsid w:val="00B177D1"/>
    <w:rsid w:val="00B17D30"/>
    <w:rsid w:val="00B23FE5"/>
    <w:rsid w:val="00B44B83"/>
    <w:rsid w:val="00B47D6C"/>
    <w:rsid w:val="00B54671"/>
    <w:rsid w:val="00B613DA"/>
    <w:rsid w:val="00B67FDD"/>
    <w:rsid w:val="00B70F3C"/>
    <w:rsid w:val="00B75577"/>
    <w:rsid w:val="00B95D51"/>
    <w:rsid w:val="00BA203A"/>
    <w:rsid w:val="00BA216C"/>
    <w:rsid w:val="00BB3C92"/>
    <w:rsid w:val="00BB3FFA"/>
    <w:rsid w:val="00BB4CD8"/>
    <w:rsid w:val="00BB6E5E"/>
    <w:rsid w:val="00BC32BE"/>
    <w:rsid w:val="00BD54E3"/>
    <w:rsid w:val="00BD619D"/>
    <w:rsid w:val="00BE2D33"/>
    <w:rsid w:val="00BE377B"/>
    <w:rsid w:val="00BE5DFF"/>
    <w:rsid w:val="00BF373F"/>
    <w:rsid w:val="00C44390"/>
    <w:rsid w:val="00C726C6"/>
    <w:rsid w:val="00C85672"/>
    <w:rsid w:val="00CA465A"/>
    <w:rsid w:val="00CA4857"/>
    <w:rsid w:val="00CB05DF"/>
    <w:rsid w:val="00CD10B6"/>
    <w:rsid w:val="00CD12C8"/>
    <w:rsid w:val="00CE4DAF"/>
    <w:rsid w:val="00CF0BC5"/>
    <w:rsid w:val="00CF4B9C"/>
    <w:rsid w:val="00D00213"/>
    <w:rsid w:val="00D22ADB"/>
    <w:rsid w:val="00D30BDA"/>
    <w:rsid w:val="00D31122"/>
    <w:rsid w:val="00D368ED"/>
    <w:rsid w:val="00D53B7F"/>
    <w:rsid w:val="00D57B5B"/>
    <w:rsid w:val="00D740EE"/>
    <w:rsid w:val="00D761A3"/>
    <w:rsid w:val="00D84CD0"/>
    <w:rsid w:val="00D9164E"/>
    <w:rsid w:val="00DA4BC1"/>
    <w:rsid w:val="00DB5FFF"/>
    <w:rsid w:val="00DE6BF6"/>
    <w:rsid w:val="00DE740A"/>
    <w:rsid w:val="00DF7D63"/>
    <w:rsid w:val="00E11E7B"/>
    <w:rsid w:val="00E15C57"/>
    <w:rsid w:val="00E31BB8"/>
    <w:rsid w:val="00E3248C"/>
    <w:rsid w:val="00E32F62"/>
    <w:rsid w:val="00E33E32"/>
    <w:rsid w:val="00E3744D"/>
    <w:rsid w:val="00E51D5A"/>
    <w:rsid w:val="00E6015F"/>
    <w:rsid w:val="00E61569"/>
    <w:rsid w:val="00E735E5"/>
    <w:rsid w:val="00E745E2"/>
    <w:rsid w:val="00E74E70"/>
    <w:rsid w:val="00E77A10"/>
    <w:rsid w:val="00E81342"/>
    <w:rsid w:val="00E94649"/>
    <w:rsid w:val="00EC1576"/>
    <w:rsid w:val="00EC7713"/>
    <w:rsid w:val="00ED2363"/>
    <w:rsid w:val="00EE78D2"/>
    <w:rsid w:val="00EE7F3E"/>
    <w:rsid w:val="00EE7F5C"/>
    <w:rsid w:val="00F0049C"/>
    <w:rsid w:val="00F07B14"/>
    <w:rsid w:val="00F32161"/>
    <w:rsid w:val="00F40D96"/>
    <w:rsid w:val="00F537C9"/>
    <w:rsid w:val="00F75422"/>
    <w:rsid w:val="00F8270A"/>
    <w:rsid w:val="00FA3E49"/>
    <w:rsid w:val="00FA4D94"/>
    <w:rsid w:val="00FA74C4"/>
    <w:rsid w:val="00FB50A6"/>
    <w:rsid w:val="00FD0DF6"/>
    <w:rsid w:val="00FD5ADD"/>
    <w:rsid w:val="00FD6A13"/>
    <w:rsid w:val="00FE5BBA"/>
    <w:rsid w:val="00FF5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A62E1-D2D8-4D72-87D6-133B24A9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70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944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6CBC"/>
    <w:pPr>
      <w:ind w:left="720"/>
      <w:contextualSpacing/>
    </w:pPr>
  </w:style>
  <w:style w:type="paragraph" w:styleId="En-tte">
    <w:name w:val="header"/>
    <w:basedOn w:val="Normal"/>
    <w:link w:val="En-tteCar"/>
    <w:uiPriority w:val="99"/>
    <w:unhideWhenUsed/>
    <w:rsid w:val="00195E55"/>
    <w:pPr>
      <w:tabs>
        <w:tab w:val="center" w:pos="4536"/>
        <w:tab w:val="right" w:pos="9072"/>
      </w:tabs>
      <w:spacing w:after="0" w:line="240" w:lineRule="auto"/>
    </w:pPr>
  </w:style>
  <w:style w:type="character" w:customStyle="1" w:styleId="En-tteCar">
    <w:name w:val="En-tête Car"/>
    <w:basedOn w:val="Policepardfaut"/>
    <w:link w:val="En-tte"/>
    <w:uiPriority w:val="99"/>
    <w:rsid w:val="00195E55"/>
  </w:style>
  <w:style w:type="paragraph" w:styleId="Pieddepage">
    <w:name w:val="footer"/>
    <w:basedOn w:val="Normal"/>
    <w:link w:val="PieddepageCar"/>
    <w:uiPriority w:val="99"/>
    <w:unhideWhenUsed/>
    <w:rsid w:val="00195E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E55"/>
  </w:style>
  <w:style w:type="paragraph" w:styleId="Textedebulles">
    <w:name w:val="Balloon Text"/>
    <w:basedOn w:val="Normal"/>
    <w:link w:val="TextedebullesCar"/>
    <w:uiPriority w:val="99"/>
    <w:semiHidden/>
    <w:unhideWhenUsed/>
    <w:rsid w:val="00FD5A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5ADD"/>
    <w:rPr>
      <w:rFonts w:ascii="Segoe UI" w:hAnsi="Segoe UI" w:cs="Segoe UI"/>
      <w:sz w:val="18"/>
      <w:szCs w:val="18"/>
    </w:rPr>
  </w:style>
  <w:style w:type="character" w:styleId="Lienhypertexte">
    <w:name w:val="Hyperlink"/>
    <w:basedOn w:val="Policepardfaut"/>
    <w:uiPriority w:val="99"/>
    <w:unhideWhenUsed/>
    <w:rsid w:val="00FA74C4"/>
    <w:rPr>
      <w:color w:val="0563C1" w:themeColor="hyperlink"/>
      <w:u w:val="single"/>
    </w:rPr>
  </w:style>
  <w:style w:type="character" w:customStyle="1" w:styleId="Titre1Car">
    <w:name w:val="Titre 1 Car"/>
    <w:basedOn w:val="Policepardfaut"/>
    <w:link w:val="Titre1"/>
    <w:uiPriority w:val="9"/>
    <w:rsid w:val="00B70F3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7944D1"/>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5F7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15">
      <w:bodyDiv w:val="1"/>
      <w:marLeft w:val="0"/>
      <w:marRight w:val="0"/>
      <w:marTop w:val="0"/>
      <w:marBottom w:val="0"/>
      <w:divBdr>
        <w:top w:val="none" w:sz="0" w:space="0" w:color="auto"/>
        <w:left w:val="none" w:sz="0" w:space="0" w:color="auto"/>
        <w:bottom w:val="none" w:sz="0" w:space="0" w:color="auto"/>
        <w:right w:val="none" w:sz="0" w:space="0" w:color="auto"/>
      </w:divBdr>
    </w:div>
    <w:div w:id="1735733380">
      <w:bodyDiv w:val="1"/>
      <w:marLeft w:val="0"/>
      <w:marRight w:val="0"/>
      <w:marTop w:val="0"/>
      <w:marBottom w:val="0"/>
      <w:divBdr>
        <w:top w:val="none" w:sz="0" w:space="0" w:color="auto"/>
        <w:left w:val="none" w:sz="0" w:space="0" w:color="auto"/>
        <w:bottom w:val="none" w:sz="0" w:space="0" w:color="auto"/>
        <w:right w:val="none" w:sz="0" w:space="0" w:color="auto"/>
      </w:divBdr>
    </w:div>
    <w:div w:id="2093772589">
      <w:bodyDiv w:val="1"/>
      <w:marLeft w:val="0"/>
      <w:marRight w:val="0"/>
      <w:marTop w:val="0"/>
      <w:marBottom w:val="0"/>
      <w:divBdr>
        <w:top w:val="none" w:sz="0" w:space="0" w:color="auto"/>
        <w:left w:val="none" w:sz="0" w:space="0" w:color="auto"/>
        <w:bottom w:val="none" w:sz="0" w:space="0" w:color="auto"/>
        <w:right w:val="none" w:sz="0" w:space="0" w:color="auto"/>
      </w:divBdr>
    </w:div>
    <w:div w:id="21414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71.fr/article.php?larub=66&amp;titre=expositions-itinerantes" TargetMode="External"/><Relationship Id="rId13" Type="http://schemas.openxmlformats.org/officeDocument/2006/relationships/hyperlink" Target="https://www.archives71.fr/article.php?laref=77&amp;titre=unis-pour-la-victoire-les-armees-de-liberation-en-saone-et-loire" TargetMode="External"/><Relationship Id="rId18" Type="http://schemas.openxmlformats.org/officeDocument/2006/relationships/hyperlink" Target="http://archives71.fr/article.php?larub=304&amp;titre=ressources-pour-le-concours-national-de-la-resistance-et-de-la-deportation-2021-2022" TargetMode="External"/><Relationship Id="rId26" Type="http://schemas.openxmlformats.org/officeDocument/2006/relationships/hyperlink" Target="https://www.archives71.fr/arkotheque/client/ad_saone_et_loire/_depot_arko/articles/196/1939-1945-femmes-de-saone-et-loire-exposition-panneau-3-et-4_doc.pdf" TargetMode="External"/><Relationship Id="rId3" Type="http://schemas.openxmlformats.org/officeDocument/2006/relationships/settings" Target="settings.xml"/><Relationship Id="rId21" Type="http://schemas.openxmlformats.org/officeDocument/2006/relationships/hyperlink" Target="http://archives71.fr/article.php?larub=304&amp;titre=ressources-pour-le-concours-national-de-la-resistance-et-de-la-deportation-2021-2022" TargetMode="External"/><Relationship Id="rId34" Type="http://schemas.openxmlformats.org/officeDocument/2006/relationships/theme" Target="theme/theme1.xml"/><Relationship Id="rId7" Type="http://schemas.openxmlformats.org/officeDocument/2006/relationships/hyperlink" Target="http://www.archives71.fr" TargetMode="External"/><Relationship Id="rId12" Type="http://schemas.openxmlformats.org/officeDocument/2006/relationships/hyperlink" Target="https://www.archives71.fr/article.php?laref=251&amp;titre=1939-1945-communiquer-pour-resister" TargetMode="External"/><Relationship Id="rId17" Type="http://schemas.openxmlformats.org/officeDocument/2006/relationships/hyperlink" Target="http://archives71.fr/article.php?larub=304&amp;titre=ressources-pour-le-concours-national-de-la-resistance-et-de-la-deportation-2021-2022" TargetMode="External"/><Relationship Id="rId25" Type="http://schemas.openxmlformats.org/officeDocument/2006/relationships/hyperlink" Target="http://archives71.fr/article.php?larub=304&amp;titre=ressources-pour-le-concours-national-de-la-resistance-et-de-la-deportation-2021-20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chives71.fr/article.php?larub=126&amp;titre=les-persecutions-des-juifs-en-saone-et-loire-pendant-la-seconde-guerre-mondiale" TargetMode="External"/><Relationship Id="rId20" Type="http://schemas.openxmlformats.org/officeDocument/2006/relationships/hyperlink" Target="https://www.archives71.fr/article.php?laref=110&amp;titre=l-union-fait-la-force" TargetMode="External"/><Relationship Id="rId29" Type="http://schemas.openxmlformats.org/officeDocument/2006/relationships/hyperlink" Target="http://archives71.fr/article.php?larub=304&amp;titre=ressources-pour-le-concours-national-de-la-resistance-et-de-la-deportation-2021-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71.fr/article.php?laref=78&amp;titre=resister-dans-les-camps-nazis-des-deportes-de-saone-et-loire-temoignent" TargetMode="External"/><Relationship Id="rId24" Type="http://schemas.openxmlformats.org/officeDocument/2006/relationships/hyperlink" Target="http://archives71.fr/article.php?larub=304&amp;titre=ressources-pour-le-concours-national-de-la-resistance-et-de-la-deportation-2021-202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rchives71.fr/article.php?laref=76&amp;titre=apres-les-camps-retour-a-la-vie" TargetMode="External"/><Relationship Id="rId23" Type="http://schemas.openxmlformats.org/officeDocument/2006/relationships/hyperlink" Target="http://archives71.fr/article.php?larub=304&amp;titre=ressources-pour-le-concours-national-de-la-resistance-et-de-la-deportation-2021-2022" TargetMode="External"/><Relationship Id="rId28" Type="http://schemas.openxmlformats.org/officeDocument/2006/relationships/hyperlink" Target="http://archives71.fr/article.php?larub=304&amp;titre=ressources-pour-le-concours-national-de-la-resistance-et-de-la-deportation-2021-2022" TargetMode="External"/><Relationship Id="rId10" Type="http://schemas.openxmlformats.org/officeDocument/2006/relationships/hyperlink" Target="https://www.archives71.fr/article.php?laref=75&amp;titre=age-tendre-et-annees-noires" TargetMode="External"/><Relationship Id="rId19" Type="http://schemas.openxmlformats.org/officeDocument/2006/relationships/hyperlink" Target="http://archives71.fr/article.php?larub=304&amp;titre=ressources-pour-le-concours-national-de-la-resistance-et-de-la-deportation-2021-2022" TargetMode="External"/><Relationship Id="rId31" Type="http://schemas.openxmlformats.org/officeDocument/2006/relationships/hyperlink" Target="https://www.archives71.fr/article.php?laref=883&amp;titre=de-la-saone-et-loire-liberee-a-l-allemagne-occupee" TargetMode="External"/><Relationship Id="rId4" Type="http://schemas.openxmlformats.org/officeDocument/2006/relationships/webSettings" Target="webSettings.xml"/><Relationship Id="rId9" Type="http://schemas.openxmlformats.org/officeDocument/2006/relationships/hyperlink" Target="https://www.archives71.fr/article.php?laref=73&amp;titre=1939-1945-femmes-de-saone-et-loire" TargetMode="External"/><Relationship Id="rId14" Type="http://schemas.openxmlformats.org/officeDocument/2006/relationships/hyperlink" Target="https://www.archives71.fr/article.php?laref=883&amp;titre=de-la-saone-et-loire-liberee-a-l-allemagne-occupee" TargetMode="External"/><Relationship Id="rId22" Type="http://schemas.openxmlformats.org/officeDocument/2006/relationships/hyperlink" Target="http://archives71.fr/article.php?larub=304&amp;titre=ressources-pour-le-concours-national-de-la-resistance-et-de-la-deportation-2021-2022" TargetMode="External"/><Relationship Id="rId27" Type="http://schemas.openxmlformats.org/officeDocument/2006/relationships/hyperlink" Target="http://archives71.fr/article.php?larub=304&amp;titre=ressources-pour-le-concours-national-de-la-resistance-et-de-la-deportation-2021-2022" TargetMode="External"/><Relationship Id="rId30" Type="http://schemas.openxmlformats.org/officeDocument/2006/relationships/hyperlink" Target="http://archives71.fr/article.php?larub=304&amp;titre=ressources-pour-le-concours-national-de-la-resistance-et-de-la-deportation-2021-20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E6F33491.dotm</Template>
  <TotalTime>0</TotalTime>
  <Pages>7</Pages>
  <Words>2832</Words>
  <Characters>15576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CD71</Company>
  <LinksUpToDate>false</LinksUpToDate>
  <CharactersWithSpaces>18372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LOGELIN YANN</dc:creator>
  <cp:keywords/>
  <dc:description/>
  <cp:lastModifiedBy>MARIOTTE CECILE</cp:lastModifiedBy>
  <cp:revision>123</cp:revision>
  <cp:lastPrinted>2018-10-08T11:56:00Z</cp:lastPrinted>
  <dcterms:created xsi:type="dcterms:W3CDTF">2021-10-25T14:20:00Z</dcterms:created>
  <dcterms:modified xsi:type="dcterms:W3CDTF">2021-11-10T16:08:00Z</dcterms:modified>
</cp:coreProperties>
</file>